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F63" w:rsidRPr="00A65F63" w:rsidRDefault="00A65F63" w:rsidP="00A65F63">
      <w:pPr>
        <w:rPr>
          <w:rFonts w:ascii="Tahoma" w:hAnsi="Tahoma" w:cs="Tahoma"/>
        </w:rPr>
      </w:pPr>
    </w:p>
    <w:p w:rsidR="00A65F63" w:rsidRPr="00AF4660" w:rsidRDefault="0096297F" w:rsidP="00A65F6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BSP 7</w:t>
      </w:r>
      <w:r w:rsidR="00A65F63" w:rsidRPr="00AF4660">
        <w:rPr>
          <w:rFonts w:ascii="Tahoma" w:hAnsi="Tahoma" w:cs="Tahoma"/>
        </w:rPr>
        <w:tab/>
      </w:r>
      <w:r w:rsidR="00A65F63" w:rsidRPr="00AF4660">
        <w:rPr>
          <w:rFonts w:ascii="Tahoma" w:hAnsi="Tahoma" w:cs="Tahoma"/>
        </w:rPr>
        <w:tab/>
      </w:r>
      <w:r w:rsidR="00A65F63" w:rsidRPr="00AF4660">
        <w:rPr>
          <w:rFonts w:ascii="Tahoma" w:hAnsi="Tahoma" w:cs="Tahoma"/>
        </w:rPr>
        <w:tab/>
      </w:r>
      <w:r w:rsidR="00A65F63" w:rsidRPr="00AF4660">
        <w:rPr>
          <w:rFonts w:ascii="Tahoma" w:hAnsi="Tahoma" w:cs="Tahoma"/>
        </w:rPr>
        <w:tab/>
      </w:r>
      <w:r w:rsidR="00A65F63" w:rsidRPr="00AF4660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bookmarkStart w:id="0" w:name="_GoBack"/>
      <w:bookmarkEnd w:id="0"/>
      <w:r w:rsidR="00A65F63" w:rsidRPr="00AF4660">
        <w:rPr>
          <w:rFonts w:ascii="Tahoma" w:hAnsi="Tahoma" w:cs="Tahoma"/>
        </w:rPr>
        <w:tab/>
      </w:r>
      <w:r w:rsidR="00A65F63" w:rsidRPr="00AF4660">
        <w:rPr>
          <w:rFonts w:ascii="Tahoma" w:hAnsi="Tahoma" w:cs="Tahoma"/>
        </w:rPr>
        <w:tab/>
      </w:r>
      <w:r w:rsidR="00A65F63" w:rsidRPr="00AF4660">
        <w:rPr>
          <w:rFonts w:ascii="Tahoma" w:hAnsi="Tahoma" w:cs="Tahoma"/>
        </w:rPr>
        <w:tab/>
        <w:t xml:space="preserve"> </w:t>
      </w:r>
      <w:r w:rsidR="00AF4660">
        <w:rPr>
          <w:rFonts w:ascii="Tahoma" w:hAnsi="Tahoma" w:cs="Tahoma"/>
        </w:rPr>
        <w:t>Datum</w:t>
      </w:r>
    </w:p>
    <w:p w:rsidR="00AF4660" w:rsidRDefault="00AF4660" w:rsidP="00AF4660">
      <w:pPr>
        <w:tabs>
          <w:tab w:val="left" w:pos="5025"/>
        </w:tabs>
        <w:spacing w:after="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Strasse</w:t>
      </w:r>
      <w:proofErr w:type="spellEnd"/>
    </w:p>
    <w:p w:rsidR="00A65F63" w:rsidRPr="00B3383E" w:rsidRDefault="00AF4660" w:rsidP="00AF4660">
      <w:pPr>
        <w:tabs>
          <w:tab w:val="left" w:pos="5025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401A9A" w:rsidRPr="00B3383E">
        <w:rPr>
          <w:rFonts w:ascii="Tahoma" w:hAnsi="Tahoma" w:cs="Tahoma"/>
        </w:rPr>
        <w:t xml:space="preserve">7122 </w:t>
      </w:r>
      <w:proofErr w:type="spellStart"/>
      <w:r w:rsidR="00401A9A" w:rsidRPr="00B3383E">
        <w:rPr>
          <w:rFonts w:ascii="Tahoma" w:hAnsi="Tahoma" w:cs="Tahoma"/>
        </w:rPr>
        <w:t>Altrip</w:t>
      </w:r>
      <w:proofErr w:type="spellEnd"/>
    </w:p>
    <w:p w:rsidR="00A65F63" w:rsidRPr="00A65F63" w:rsidRDefault="00A65F63" w:rsidP="00A65F63">
      <w:pPr>
        <w:rPr>
          <w:rFonts w:ascii="Tahoma" w:hAnsi="Tahoma" w:cs="Tahoma"/>
        </w:rPr>
      </w:pPr>
    </w:p>
    <w:p w:rsidR="00A65F63" w:rsidRDefault="00A65F63" w:rsidP="00A65F63">
      <w:pPr>
        <w:rPr>
          <w:rFonts w:ascii="Tahoma" w:hAnsi="Tahoma" w:cs="Tahoma"/>
        </w:rPr>
      </w:pPr>
    </w:p>
    <w:p w:rsidR="00FB5EEF" w:rsidRPr="00A65F63" w:rsidRDefault="00FB5EEF" w:rsidP="00A65F63">
      <w:pPr>
        <w:rPr>
          <w:rFonts w:ascii="Tahoma" w:hAnsi="Tahoma" w:cs="Tahoma"/>
        </w:rPr>
      </w:pPr>
    </w:p>
    <w:p w:rsidR="00A65F63" w:rsidRDefault="00A65F63" w:rsidP="00A65F6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Struktur- und Genehmigungsdirektion Süd</w:t>
      </w:r>
    </w:p>
    <w:p w:rsidR="00A65F63" w:rsidRDefault="00A65F63" w:rsidP="00A65F6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Friedrich-Ebert-Str. 14</w:t>
      </w:r>
    </w:p>
    <w:p w:rsidR="00A65F63" w:rsidRDefault="00A65F63" w:rsidP="00A65F6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67433 Neustadt an der Weinstraße</w:t>
      </w:r>
    </w:p>
    <w:p w:rsidR="00A65F63" w:rsidRDefault="00A65F63" w:rsidP="00A65F63">
      <w:pPr>
        <w:spacing w:after="0"/>
        <w:rPr>
          <w:rFonts w:ascii="Tahoma" w:hAnsi="Tahoma" w:cs="Tahoma"/>
        </w:rPr>
      </w:pPr>
    </w:p>
    <w:p w:rsidR="00A65F63" w:rsidRDefault="00A65F63" w:rsidP="00A65F63">
      <w:pPr>
        <w:spacing w:after="0"/>
        <w:rPr>
          <w:rFonts w:ascii="Tahoma" w:hAnsi="Tahoma" w:cs="Tahoma"/>
        </w:rPr>
      </w:pPr>
    </w:p>
    <w:p w:rsidR="00A65F63" w:rsidRPr="00A65F63" w:rsidRDefault="00A65F63" w:rsidP="00A65F63">
      <w:pPr>
        <w:spacing w:after="0"/>
        <w:rPr>
          <w:rFonts w:ascii="Tahoma" w:hAnsi="Tahoma" w:cs="Tahoma"/>
        </w:rPr>
      </w:pPr>
    </w:p>
    <w:p w:rsidR="00A65F63" w:rsidRPr="00A65F63" w:rsidRDefault="00A65F63" w:rsidP="00A65F63">
      <w:pPr>
        <w:spacing w:after="0"/>
        <w:rPr>
          <w:rFonts w:ascii="Tahoma" w:hAnsi="Tahoma" w:cs="Tahoma"/>
        </w:rPr>
      </w:pPr>
    </w:p>
    <w:p w:rsidR="00A65F63" w:rsidRPr="00A65F63" w:rsidRDefault="008770DC" w:rsidP="009E467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Einwendungen gegen </w:t>
      </w:r>
      <w:r w:rsidRPr="008770DC">
        <w:rPr>
          <w:rFonts w:ascii="Tahoma" w:hAnsi="Tahoma" w:cs="Tahoma"/>
        </w:rPr>
        <w:t xml:space="preserve">das </w:t>
      </w:r>
      <w:r w:rsidR="009E467B">
        <w:rPr>
          <w:rFonts w:ascii="Tahoma" w:hAnsi="Tahoma" w:cs="Tahoma"/>
        </w:rPr>
        <w:t>„</w:t>
      </w:r>
      <w:r w:rsidRPr="008770DC">
        <w:rPr>
          <w:rFonts w:ascii="Tahoma" w:hAnsi="Tahoma" w:cs="Tahoma"/>
        </w:rPr>
        <w:t>Ergänzende Planfeststellungsverfahren für die Erricht</w:t>
      </w:r>
      <w:r>
        <w:rPr>
          <w:rFonts w:ascii="Tahoma" w:hAnsi="Tahoma" w:cs="Tahoma"/>
        </w:rPr>
        <w:t>ung einer Hochwasserrückhaltung</w:t>
      </w:r>
      <w:r w:rsidR="009E467B">
        <w:rPr>
          <w:rFonts w:ascii="Tahoma" w:hAnsi="Tahoma" w:cs="Tahoma"/>
        </w:rPr>
        <w:t>“</w:t>
      </w:r>
      <w:r>
        <w:rPr>
          <w:rFonts w:ascii="Tahoma" w:hAnsi="Tahoma" w:cs="Tahoma"/>
        </w:rPr>
        <w:t xml:space="preserve"> in </w:t>
      </w:r>
      <w:r w:rsidRPr="008770DC">
        <w:rPr>
          <w:rFonts w:ascii="Tahoma" w:hAnsi="Tahoma" w:cs="Tahoma"/>
        </w:rPr>
        <w:t>Waldsee/</w:t>
      </w:r>
      <w:proofErr w:type="spellStart"/>
      <w:r w:rsidRPr="008770DC">
        <w:rPr>
          <w:rFonts w:ascii="Tahoma" w:hAnsi="Tahoma" w:cs="Tahoma"/>
        </w:rPr>
        <w:t>Altrip</w:t>
      </w:r>
      <w:proofErr w:type="spellEnd"/>
      <w:r w:rsidRPr="008770DC">
        <w:rPr>
          <w:rFonts w:ascii="Tahoma" w:hAnsi="Tahoma" w:cs="Tahoma"/>
        </w:rPr>
        <w:t>/</w:t>
      </w:r>
      <w:proofErr w:type="spellStart"/>
      <w:r w:rsidRPr="008770DC">
        <w:rPr>
          <w:rFonts w:ascii="Tahoma" w:hAnsi="Tahoma" w:cs="Tahoma"/>
        </w:rPr>
        <w:t>Neuhofen</w:t>
      </w:r>
      <w:proofErr w:type="spellEnd"/>
      <w:r w:rsidRPr="008770DC">
        <w:rPr>
          <w:rFonts w:ascii="Tahoma" w:hAnsi="Tahoma" w:cs="Tahoma"/>
        </w:rPr>
        <w:t xml:space="preserve">   </w:t>
      </w:r>
      <w:r w:rsidR="007D0DC6">
        <w:rPr>
          <w:rFonts w:ascii="Tahoma" w:hAnsi="Tahoma" w:cs="Tahoma"/>
        </w:rPr>
        <w:t xml:space="preserve">(AZ 31/566-211 </w:t>
      </w:r>
      <w:proofErr w:type="spellStart"/>
      <w:r w:rsidR="007D0DC6">
        <w:rPr>
          <w:rFonts w:ascii="Tahoma" w:hAnsi="Tahoma" w:cs="Tahoma"/>
        </w:rPr>
        <w:t>Wa</w:t>
      </w:r>
      <w:proofErr w:type="spellEnd"/>
      <w:r w:rsidR="007D0DC6">
        <w:rPr>
          <w:rFonts w:ascii="Tahoma" w:hAnsi="Tahoma" w:cs="Tahoma"/>
        </w:rPr>
        <w:t xml:space="preserve"> 1/2002)</w:t>
      </w:r>
    </w:p>
    <w:p w:rsidR="007D0DC6" w:rsidRDefault="007D0DC6" w:rsidP="009E467B">
      <w:pPr>
        <w:spacing w:after="0"/>
        <w:jc w:val="both"/>
        <w:rPr>
          <w:rFonts w:ascii="Tahoma" w:hAnsi="Tahoma" w:cs="Tahoma"/>
        </w:rPr>
      </w:pPr>
    </w:p>
    <w:p w:rsidR="008770DC" w:rsidRDefault="008770DC" w:rsidP="009E467B">
      <w:pPr>
        <w:spacing w:after="0"/>
        <w:jc w:val="both"/>
        <w:rPr>
          <w:rFonts w:ascii="Tahoma" w:hAnsi="Tahoma" w:cs="Tahoma"/>
        </w:rPr>
      </w:pPr>
    </w:p>
    <w:p w:rsidR="007D0DC6" w:rsidRDefault="008770DC" w:rsidP="009E467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Sehr geehrte Damen und Herren,</w:t>
      </w:r>
    </w:p>
    <w:p w:rsidR="008770DC" w:rsidRDefault="008770DC" w:rsidP="009E467B">
      <w:pPr>
        <w:spacing w:after="0"/>
        <w:jc w:val="both"/>
        <w:rPr>
          <w:rFonts w:ascii="Tahoma" w:hAnsi="Tahoma" w:cs="Tahoma"/>
        </w:rPr>
      </w:pPr>
    </w:p>
    <w:p w:rsidR="00A65F63" w:rsidRPr="00A65F63" w:rsidRDefault="008770DC" w:rsidP="009E467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h</w:t>
      </w:r>
      <w:r w:rsidR="00A65F63" w:rsidRPr="00A65F63">
        <w:rPr>
          <w:rFonts w:ascii="Tahoma" w:hAnsi="Tahoma" w:cs="Tahoma"/>
        </w:rPr>
        <w:t>iermit wende i</w:t>
      </w:r>
      <w:r>
        <w:rPr>
          <w:rFonts w:ascii="Tahoma" w:hAnsi="Tahoma" w:cs="Tahoma"/>
        </w:rPr>
        <w:t xml:space="preserve">ch mich mit Nachdruck gegen </w:t>
      </w:r>
      <w:r w:rsidRPr="008770DC">
        <w:rPr>
          <w:rFonts w:ascii="Tahoma" w:hAnsi="Tahoma" w:cs="Tahoma"/>
        </w:rPr>
        <w:t xml:space="preserve">das </w:t>
      </w:r>
      <w:r w:rsidR="009E467B">
        <w:rPr>
          <w:rFonts w:ascii="Tahoma" w:hAnsi="Tahoma" w:cs="Tahoma"/>
        </w:rPr>
        <w:t>„</w:t>
      </w:r>
      <w:r w:rsidRPr="008770DC">
        <w:rPr>
          <w:rFonts w:ascii="Tahoma" w:hAnsi="Tahoma" w:cs="Tahoma"/>
        </w:rPr>
        <w:t>Ergänzende Planfeststellungsverfahren für die Errichtung einer Ho</w:t>
      </w:r>
      <w:r>
        <w:rPr>
          <w:rFonts w:ascii="Tahoma" w:hAnsi="Tahoma" w:cs="Tahoma"/>
        </w:rPr>
        <w:t>chwasserrückhaltung</w:t>
      </w:r>
      <w:r w:rsidR="009E467B">
        <w:rPr>
          <w:rFonts w:ascii="Tahoma" w:hAnsi="Tahoma" w:cs="Tahoma"/>
        </w:rPr>
        <w:t xml:space="preserve">“ in </w:t>
      </w:r>
      <w:r w:rsidR="00D4595A">
        <w:rPr>
          <w:rFonts w:ascii="Tahoma" w:hAnsi="Tahoma" w:cs="Tahoma"/>
        </w:rPr>
        <w:t>Waldsee/Altrip/Neuhofen</w:t>
      </w:r>
      <w:r w:rsidRPr="008770DC">
        <w:rPr>
          <w:rFonts w:ascii="Tahoma" w:hAnsi="Tahoma" w:cs="Tahoma"/>
        </w:rPr>
        <w:t xml:space="preserve"> </w:t>
      </w:r>
      <w:r w:rsidR="00A65F63" w:rsidRPr="00A65F63">
        <w:rPr>
          <w:rFonts w:ascii="Tahoma" w:hAnsi="Tahoma" w:cs="Tahoma"/>
        </w:rPr>
        <w:t>und erhebe Einwendungen wie folgt:</w:t>
      </w:r>
    </w:p>
    <w:p w:rsidR="00A65F63" w:rsidRPr="00A65F63" w:rsidRDefault="00A65F63" w:rsidP="009E467B">
      <w:pPr>
        <w:spacing w:after="0"/>
        <w:jc w:val="both"/>
        <w:rPr>
          <w:rFonts w:ascii="Tahoma" w:hAnsi="Tahoma" w:cs="Tahoma"/>
        </w:rPr>
      </w:pPr>
    </w:p>
    <w:p w:rsidR="00A65F63" w:rsidRPr="00A65F63" w:rsidRDefault="008770DC" w:rsidP="009E467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Ich bin als </w:t>
      </w:r>
      <w:r w:rsidRPr="00AF4660">
        <w:rPr>
          <w:rFonts w:ascii="Tahoma" w:hAnsi="Tahoma" w:cs="Tahoma"/>
          <w:color w:val="FF0000"/>
        </w:rPr>
        <w:t>Bürger</w:t>
      </w:r>
      <w:r w:rsidR="00AF4660" w:rsidRPr="00AF4660">
        <w:rPr>
          <w:rFonts w:ascii="Tahoma" w:hAnsi="Tahoma" w:cs="Tahoma"/>
          <w:color w:val="FF0000"/>
        </w:rPr>
        <w:t xml:space="preserve"> (</w:t>
      </w:r>
      <w:r w:rsidR="003D3AF7" w:rsidRPr="00AF4660">
        <w:rPr>
          <w:rFonts w:ascii="Tahoma" w:hAnsi="Tahoma" w:cs="Tahoma"/>
          <w:color w:val="FF0000"/>
        </w:rPr>
        <w:t>in</w:t>
      </w:r>
      <w:r w:rsidR="00AF4660" w:rsidRPr="00AF4660">
        <w:rPr>
          <w:rFonts w:ascii="Tahoma" w:hAnsi="Tahoma" w:cs="Tahoma"/>
          <w:color w:val="FF0000"/>
        </w:rPr>
        <w:t>)</w:t>
      </w:r>
      <w:r w:rsidRPr="00AF4660">
        <w:rPr>
          <w:rFonts w:ascii="Tahoma" w:hAnsi="Tahoma" w:cs="Tahoma"/>
          <w:color w:val="FF0000"/>
        </w:rPr>
        <w:t xml:space="preserve"> </w:t>
      </w:r>
      <w:proofErr w:type="spellStart"/>
      <w:r w:rsidRPr="00AF4660">
        <w:rPr>
          <w:rFonts w:ascii="Tahoma" w:hAnsi="Tahoma" w:cs="Tahoma"/>
          <w:color w:val="FF0000"/>
        </w:rPr>
        <w:t>Altrips</w:t>
      </w:r>
      <w:proofErr w:type="spellEnd"/>
      <w:r w:rsidRPr="00AF4660"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durch den Bau des Polders Waldsee/Altrip/Neuhofen </w:t>
      </w:r>
      <w:r w:rsidR="00A65F63" w:rsidRPr="00A65F63">
        <w:rPr>
          <w:rFonts w:ascii="Tahoma" w:hAnsi="Tahoma" w:cs="Tahoma"/>
        </w:rPr>
        <w:t xml:space="preserve"> in meinen Rechten</w:t>
      </w:r>
      <w:r w:rsidR="00FB5EEF">
        <w:rPr>
          <w:rFonts w:ascii="Tahoma" w:hAnsi="Tahoma" w:cs="Tahoma"/>
        </w:rPr>
        <w:t xml:space="preserve"> beeinträchtigt. Der Bau des Polders </w:t>
      </w:r>
      <w:r>
        <w:rPr>
          <w:rFonts w:ascii="Tahoma" w:hAnsi="Tahoma" w:cs="Tahoma"/>
        </w:rPr>
        <w:t xml:space="preserve">stellt einen erheblichen Eingriff in das Gelände zwischen Altrip, Waldsee und Neuhofen dar und stellt in der Bauphase und im Flutungsfall eine </w:t>
      </w:r>
      <w:r w:rsidR="00045951">
        <w:rPr>
          <w:rFonts w:ascii="Tahoma" w:hAnsi="Tahoma" w:cs="Tahoma"/>
        </w:rPr>
        <w:t>grundlegende Verschlechterung</w:t>
      </w:r>
      <w:r w:rsidR="00FB5EEF">
        <w:rPr>
          <w:rFonts w:ascii="Tahoma" w:hAnsi="Tahoma" w:cs="Tahoma"/>
        </w:rPr>
        <w:t xml:space="preserve"> meines Wohnumfeldes</w:t>
      </w:r>
      <w:r w:rsidR="00045951">
        <w:rPr>
          <w:rFonts w:ascii="Tahoma" w:hAnsi="Tahoma" w:cs="Tahoma"/>
        </w:rPr>
        <w:t>, der Naturgegebenheiten und der Naherholungsmöglichkeiten</w:t>
      </w:r>
      <w:r>
        <w:rPr>
          <w:rFonts w:ascii="Tahoma" w:hAnsi="Tahoma" w:cs="Tahoma"/>
        </w:rPr>
        <w:t xml:space="preserve"> dar. Ich werde durch </w:t>
      </w:r>
      <w:r w:rsidR="00045951">
        <w:rPr>
          <w:rFonts w:ascii="Tahoma" w:hAnsi="Tahoma" w:cs="Tahoma"/>
        </w:rPr>
        <w:t xml:space="preserve">diesen Polder einer bisher nicht gegebenen Gefährdung ausgesetzt und dadurch </w:t>
      </w:r>
      <w:r w:rsidR="00A65F63" w:rsidRPr="00A65F63">
        <w:rPr>
          <w:rFonts w:ascii="Tahoma" w:hAnsi="Tahoma" w:cs="Tahoma"/>
        </w:rPr>
        <w:t xml:space="preserve">in erheblichem Maße </w:t>
      </w:r>
      <w:r w:rsidR="00045951">
        <w:rPr>
          <w:rFonts w:ascii="Tahoma" w:hAnsi="Tahoma" w:cs="Tahoma"/>
        </w:rPr>
        <w:t xml:space="preserve">in </w:t>
      </w:r>
      <w:r w:rsidR="00A65F63" w:rsidRPr="00A65F63">
        <w:rPr>
          <w:rFonts w:ascii="Tahoma" w:hAnsi="Tahoma" w:cs="Tahoma"/>
        </w:rPr>
        <w:t>mein</w:t>
      </w:r>
      <w:r w:rsidR="00045951">
        <w:rPr>
          <w:rFonts w:ascii="Tahoma" w:hAnsi="Tahoma" w:cs="Tahoma"/>
        </w:rPr>
        <w:t xml:space="preserve">em </w:t>
      </w:r>
      <w:r w:rsidR="00A65F63" w:rsidRPr="00A65F63">
        <w:rPr>
          <w:rFonts w:ascii="Tahoma" w:hAnsi="Tahoma" w:cs="Tahoma"/>
        </w:rPr>
        <w:t>Recht auf Leben und Gesundheit</w:t>
      </w:r>
      <w:r w:rsidR="00045951">
        <w:rPr>
          <w:rFonts w:ascii="Tahoma" w:hAnsi="Tahoma" w:cs="Tahoma"/>
        </w:rPr>
        <w:t>,</w:t>
      </w:r>
      <w:r w:rsidR="00A65F63" w:rsidRPr="00A65F63">
        <w:rPr>
          <w:rFonts w:ascii="Tahoma" w:hAnsi="Tahoma" w:cs="Tahoma"/>
        </w:rPr>
        <w:t xml:space="preserve"> sowie mein</w:t>
      </w:r>
      <w:r w:rsidR="00045951">
        <w:rPr>
          <w:rFonts w:ascii="Tahoma" w:hAnsi="Tahoma" w:cs="Tahoma"/>
        </w:rPr>
        <w:t xml:space="preserve">em </w:t>
      </w:r>
      <w:r w:rsidR="00A65F63" w:rsidRPr="00A65F63">
        <w:rPr>
          <w:rFonts w:ascii="Tahoma" w:hAnsi="Tahoma" w:cs="Tahoma"/>
        </w:rPr>
        <w:t>Recht an meinem Eigentum</w:t>
      </w:r>
      <w:r w:rsidR="00045951">
        <w:rPr>
          <w:rFonts w:ascii="Tahoma" w:hAnsi="Tahoma" w:cs="Tahoma"/>
        </w:rPr>
        <w:t xml:space="preserve"> verletzt</w:t>
      </w:r>
      <w:r w:rsidR="00A65F63" w:rsidRPr="00A65F63">
        <w:rPr>
          <w:rFonts w:ascii="Tahoma" w:hAnsi="Tahoma" w:cs="Tahoma"/>
        </w:rPr>
        <w:t>.</w:t>
      </w:r>
    </w:p>
    <w:p w:rsidR="00A65F63" w:rsidRPr="00A65F63" w:rsidRDefault="00A65F63" w:rsidP="009E467B">
      <w:pPr>
        <w:spacing w:after="0"/>
        <w:jc w:val="both"/>
        <w:rPr>
          <w:rFonts w:ascii="Tahoma" w:hAnsi="Tahoma" w:cs="Tahoma"/>
        </w:rPr>
      </w:pPr>
    </w:p>
    <w:p w:rsidR="00A65F63" w:rsidRPr="00A65F63" w:rsidRDefault="00A65F63" w:rsidP="009E467B">
      <w:pPr>
        <w:spacing w:after="0"/>
        <w:jc w:val="both"/>
        <w:rPr>
          <w:rFonts w:ascii="Tahoma" w:hAnsi="Tahoma" w:cs="Tahoma"/>
        </w:rPr>
      </w:pPr>
      <w:r w:rsidRPr="00A65F63">
        <w:rPr>
          <w:rFonts w:ascii="Tahoma" w:hAnsi="Tahoma" w:cs="Tahoma"/>
        </w:rPr>
        <w:t>Im Einzelnen bin ich wie folgt betroffen:</w:t>
      </w:r>
    </w:p>
    <w:p w:rsidR="00A65F63" w:rsidRPr="00A65F63" w:rsidRDefault="00A65F63" w:rsidP="009E467B">
      <w:pPr>
        <w:spacing w:after="0"/>
        <w:jc w:val="both"/>
        <w:rPr>
          <w:rFonts w:ascii="Tahoma" w:hAnsi="Tahoma" w:cs="Tahoma"/>
        </w:rPr>
      </w:pPr>
    </w:p>
    <w:p w:rsidR="00045951" w:rsidRDefault="00FB5EEF" w:rsidP="009E467B">
      <w:pPr>
        <w:spacing w:after="0"/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>Ich wohne in</w:t>
      </w:r>
      <w:r w:rsidR="0004595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proofErr w:type="spellStart"/>
      <w:r w:rsidRPr="00732E4E">
        <w:rPr>
          <w:rFonts w:ascii="Tahoma" w:hAnsi="Tahoma" w:cs="Tahoma"/>
        </w:rPr>
        <w:t>Altrip</w:t>
      </w:r>
      <w:proofErr w:type="spellEnd"/>
      <w:r w:rsidR="003D3AF7" w:rsidRPr="00732E4E">
        <w:rPr>
          <w:rFonts w:ascii="Tahoma" w:hAnsi="Tahoma" w:cs="Tahoma"/>
        </w:rPr>
        <w:t xml:space="preserve"> in </w:t>
      </w:r>
      <w:proofErr w:type="spellStart"/>
      <w:r w:rsidR="00AF4660" w:rsidRPr="00AF4660">
        <w:rPr>
          <w:rFonts w:ascii="Tahoma" w:hAnsi="Tahoma" w:cs="Tahoma"/>
          <w:color w:val="FF0000"/>
        </w:rPr>
        <w:t>xxxxxxx</w:t>
      </w:r>
      <w:proofErr w:type="spellEnd"/>
      <w:r w:rsidR="003D3AF7" w:rsidRPr="00AF4660">
        <w:rPr>
          <w:rFonts w:ascii="Tahoma" w:hAnsi="Tahoma" w:cs="Tahoma"/>
          <w:color w:val="FF0000"/>
        </w:rPr>
        <w:t>-</w:t>
      </w:r>
      <w:r w:rsidR="00FA0024" w:rsidRPr="00AF4660">
        <w:rPr>
          <w:rFonts w:ascii="Tahoma" w:hAnsi="Tahoma" w:cs="Tahoma"/>
          <w:color w:val="FF0000"/>
        </w:rPr>
        <w:t>Straße</w:t>
      </w:r>
      <w:r w:rsidR="003D3AF7" w:rsidRPr="00732E4E">
        <w:rPr>
          <w:rFonts w:ascii="Tahoma" w:hAnsi="Tahoma" w:cs="Tahoma"/>
        </w:rPr>
        <w:t>, direkt am Damm</w:t>
      </w:r>
      <w:r w:rsidR="00732E4E" w:rsidRPr="00732E4E">
        <w:rPr>
          <w:rFonts w:ascii="Tahoma" w:hAnsi="Tahoma" w:cs="Tahoma"/>
        </w:rPr>
        <w:t>,</w:t>
      </w:r>
      <w:r w:rsidR="003D3AF7" w:rsidRPr="00732E4E">
        <w:rPr>
          <w:rFonts w:ascii="Tahoma" w:hAnsi="Tahoma" w:cs="Tahoma"/>
        </w:rPr>
        <w:t xml:space="preserve"> in Eigentum.</w:t>
      </w:r>
    </w:p>
    <w:p w:rsidR="00045951" w:rsidRDefault="00045951" w:rsidP="009E467B">
      <w:pPr>
        <w:spacing w:after="0"/>
        <w:jc w:val="both"/>
        <w:rPr>
          <w:rFonts w:ascii="Tahoma" w:hAnsi="Tahoma" w:cs="Tahoma"/>
          <w:color w:val="FF0000"/>
        </w:rPr>
      </w:pPr>
    </w:p>
    <w:p w:rsidR="00045951" w:rsidRDefault="00303EC9" w:rsidP="009E467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Meine Einwendungen betreffen:</w:t>
      </w:r>
    </w:p>
    <w:p w:rsidR="00303EC9" w:rsidRDefault="00303EC9" w:rsidP="009E467B">
      <w:pPr>
        <w:spacing w:after="0"/>
        <w:jc w:val="both"/>
        <w:rPr>
          <w:rFonts w:ascii="Tahoma" w:hAnsi="Tahoma" w:cs="Tahoma"/>
        </w:rPr>
      </w:pPr>
    </w:p>
    <w:p w:rsidR="00303EC9" w:rsidRDefault="00303EC9" w:rsidP="009E467B">
      <w:pPr>
        <w:pStyle w:val="Listenabsatz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 w:rsidRPr="00303EC9">
        <w:rPr>
          <w:rFonts w:ascii="Tahoma" w:hAnsi="Tahoma" w:cs="Tahoma"/>
        </w:rPr>
        <w:t>Gesundheitsschutz / Wohn- und Lebensqualität</w:t>
      </w:r>
      <w:r w:rsidR="003D3AF7">
        <w:rPr>
          <w:rFonts w:ascii="Tahoma" w:hAnsi="Tahoma" w:cs="Tahoma"/>
        </w:rPr>
        <w:t>:</w:t>
      </w:r>
    </w:p>
    <w:p w:rsidR="006C15B1" w:rsidRDefault="006C15B1" w:rsidP="006C15B1">
      <w:pPr>
        <w:pStyle w:val="Listenabsatz"/>
        <w:spacing w:after="0"/>
        <w:jc w:val="both"/>
        <w:rPr>
          <w:rFonts w:ascii="Tahoma" w:hAnsi="Tahoma" w:cs="Tahoma"/>
        </w:rPr>
      </w:pPr>
    </w:p>
    <w:p w:rsidR="003D3AF7" w:rsidRDefault="003D3AF7" w:rsidP="001E5479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Ich hatte bereits </w:t>
      </w:r>
      <w:r w:rsidRPr="003D3AF7">
        <w:rPr>
          <w:rFonts w:ascii="Arial" w:eastAsia="Times New Roman" w:hAnsi="Arial" w:cs="Arial"/>
          <w:lang w:eastAsia="de-DE"/>
        </w:rPr>
        <w:t>in den letzten Jahren regelmäßig Prob</w:t>
      </w:r>
      <w:r>
        <w:rPr>
          <w:rFonts w:ascii="Arial" w:eastAsia="Times New Roman" w:hAnsi="Arial" w:cs="Arial"/>
          <w:lang w:eastAsia="de-DE"/>
        </w:rPr>
        <w:t>leme mit dem Druckwasser</w:t>
      </w:r>
      <w:r w:rsidR="0052480A">
        <w:rPr>
          <w:rFonts w:ascii="Arial" w:eastAsia="Times New Roman" w:hAnsi="Arial" w:cs="Arial"/>
          <w:lang w:eastAsia="de-DE"/>
        </w:rPr>
        <w:t>,</w:t>
      </w:r>
      <w:r>
        <w:rPr>
          <w:rFonts w:ascii="Arial" w:eastAsia="Times New Roman" w:hAnsi="Arial" w:cs="Arial"/>
          <w:lang w:eastAsia="de-DE"/>
        </w:rPr>
        <w:t xml:space="preserve"> wenn der R</w:t>
      </w:r>
      <w:r w:rsidR="00FA0024">
        <w:rPr>
          <w:rFonts w:ascii="Arial" w:eastAsia="Times New Roman" w:hAnsi="Arial" w:cs="Arial"/>
          <w:lang w:eastAsia="de-DE"/>
        </w:rPr>
        <w:t>hein über die</w:t>
      </w:r>
      <w:r>
        <w:rPr>
          <w:rFonts w:ascii="Arial" w:eastAsia="Times New Roman" w:hAnsi="Arial" w:cs="Arial"/>
          <w:lang w:eastAsia="de-DE"/>
        </w:rPr>
        <w:t xml:space="preserve"> Ufer tritt und </w:t>
      </w:r>
      <w:r w:rsidR="0052480A">
        <w:rPr>
          <w:rFonts w:ascii="Arial" w:eastAsia="Times New Roman" w:hAnsi="Arial" w:cs="Arial"/>
          <w:lang w:eastAsia="de-DE"/>
        </w:rPr>
        <w:t>den Wald bis zum Damm überschwemmt.</w:t>
      </w:r>
    </w:p>
    <w:p w:rsidR="0052480A" w:rsidRPr="003D3AF7" w:rsidRDefault="0052480A" w:rsidP="003E58B6">
      <w:pPr>
        <w:pStyle w:val="Listenabsatz"/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Das Druck</w:t>
      </w:r>
      <w:r w:rsidR="001E5479">
        <w:rPr>
          <w:rFonts w:ascii="Arial" w:eastAsia="Times New Roman" w:hAnsi="Arial" w:cs="Arial"/>
          <w:lang w:eastAsia="de-DE"/>
        </w:rPr>
        <w:t>w</w:t>
      </w:r>
      <w:r>
        <w:rPr>
          <w:rFonts w:ascii="Arial" w:eastAsia="Times New Roman" w:hAnsi="Arial" w:cs="Arial"/>
          <w:lang w:eastAsia="de-DE"/>
        </w:rPr>
        <w:t>asser kommt durch Keller-Boden und Wände in das Haus rein.</w:t>
      </w:r>
    </w:p>
    <w:p w:rsidR="003D3AF7" w:rsidRDefault="0052480A" w:rsidP="003D3AF7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lastRenderedPageBreak/>
        <w:t xml:space="preserve">Durch diesen Monstrum-Polder (2,5 x so </w:t>
      </w:r>
      <w:proofErr w:type="spellStart"/>
      <w:r>
        <w:rPr>
          <w:rFonts w:ascii="Arial" w:eastAsia="Times New Roman" w:hAnsi="Arial" w:cs="Arial"/>
          <w:lang w:eastAsia="de-DE"/>
        </w:rPr>
        <w:t>gross</w:t>
      </w:r>
      <w:proofErr w:type="spellEnd"/>
      <w:r>
        <w:rPr>
          <w:rFonts w:ascii="Arial" w:eastAsia="Times New Roman" w:hAnsi="Arial" w:cs="Arial"/>
          <w:lang w:eastAsia="de-DE"/>
        </w:rPr>
        <w:t xml:space="preserve"> wie </w:t>
      </w:r>
      <w:proofErr w:type="spellStart"/>
      <w:r>
        <w:rPr>
          <w:rFonts w:ascii="Arial" w:eastAsia="Times New Roman" w:hAnsi="Arial" w:cs="Arial"/>
          <w:lang w:eastAsia="de-DE"/>
        </w:rPr>
        <w:t>Altrip</w:t>
      </w:r>
      <w:proofErr w:type="spellEnd"/>
      <w:r>
        <w:rPr>
          <w:rFonts w:ascii="Arial" w:eastAsia="Times New Roman" w:hAnsi="Arial" w:cs="Arial"/>
          <w:lang w:eastAsia="de-DE"/>
        </w:rPr>
        <w:t>) wird die Druckwa</w:t>
      </w:r>
      <w:r w:rsidR="00FA0024">
        <w:rPr>
          <w:rFonts w:ascii="Arial" w:eastAsia="Times New Roman" w:hAnsi="Arial" w:cs="Arial"/>
          <w:lang w:eastAsia="de-DE"/>
        </w:rPr>
        <w:t>sser-</w:t>
      </w:r>
      <w:r w:rsidR="00B51F9F">
        <w:rPr>
          <w:rFonts w:ascii="Arial" w:eastAsia="Times New Roman" w:hAnsi="Arial" w:cs="Arial"/>
          <w:lang w:eastAsia="de-DE"/>
        </w:rPr>
        <w:t>Problematik noch verstärkt und das in unbekannte</w:t>
      </w:r>
      <w:r w:rsidR="00FA0024">
        <w:rPr>
          <w:rFonts w:ascii="Arial" w:eastAsia="Times New Roman" w:hAnsi="Arial" w:cs="Arial"/>
          <w:lang w:eastAsia="de-DE"/>
        </w:rPr>
        <w:t>r</w:t>
      </w:r>
      <w:r w:rsidR="00B51F9F">
        <w:rPr>
          <w:rFonts w:ascii="Arial" w:eastAsia="Times New Roman" w:hAnsi="Arial" w:cs="Arial"/>
          <w:lang w:eastAsia="de-DE"/>
        </w:rPr>
        <w:t xml:space="preserve"> Massen</w:t>
      </w:r>
      <w:r w:rsidR="00FA0024">
        <w:rPr>
          <w:rFonts w:ascii="Arial" w:eastAsia="Times New Roman" w:hAnsi="Arial" w:cs="Arial"/>
          <w:lang w:eastAsia="de-DE"/>
        </w:rPr>
        <w:t>!</w:t>
      </w:r>
      <w:r w:rsidR="00B51F9F">
        <w:rPr>
          <w:rFonts w:ascii="Arial" w:eastAsia="Times New Roman" w:hAnsi="Arial" w:cs="Arial"/>
          <w:lang w:eastAsia="de-DE"/>
        </w:rPr>
        <w:t xml:space="preserve"> Der Boden </w:t>
      </w:r>
      <w:r w:rsidR="003319CA">
        <w:rPr>
          <w:rFonts w:ascii="Arial" w:eastAsia="Times New Roman" w:hAnsi="Arial" w:cs="Arial"/>
          <w:lang w:eastAsia="de-DE"/>
        </w:rPr>
        <w:t xml:space="preserve">im Umfeld des Polders </w:t>
      </w:r>
      <w:r w:rsidR="00B51F9F">
        <w:rPr>
          <w:rFonts w:ascii="Arial" w:eastAsia="Times New Roman" w:hAnsi="Arial" w:cs="Arial"/>
          <w:lang w:eastAsia="de-DE"/>
        </w:rPr>
        <w:t>ist durchlässig</w:t>
      </w:r>
      <w:r w:rsidR="00F11DDA">
        <w:rPr>
          <w:rFonts w:ascii="Arial" w:eastAsia="Times New Roman" w:hAnsi="Arial" w:cs="Arial"/>
          <w:lang w:eastAsia="de-DE"/>
        </w:rPr>
        <w:t xml:space="preserve"> da Ton-Erde über Jahren </w:t>
      </w:r>
      <w:r w:rsidR="00FA0024">
        <w:rPr>
          <w:rFonts w:ascii="Arial" w:eastAsia="Times New Roman" w:hAnsi="Arial" w:cs="Arial"/>
          <w:lang w:eastAsia="de-DE"/>
        </w:rPr>
        <w:t>in diesem Gebiet</w:t>
      </w:r>
      <w:r w:rsidR="003319CA">
        <w:rPr>
          <w:rFonts w:ascii="Arial" w:eastAsia="Times New Roman" w:hAnsi="Arial" w:cs="Arial"/>
          <w:lang w:eastAsia="de-DE"/>
        </w:rPr>
        <w:t xml:space="preserve"> </w:t>
      </w:r>
      <w:r w:rsidR="00F11DDA">
        <w:rPr>
          <w:rFonts w:ascii="Arial" w:eastAsia="Times New Roman" w:hAnsi="Arial" w:cs="Arial"/>
          <w:lang w:eastAsia="de-DE"/>
        </w:rPr>
        <w:t>abgebaut wurde.</w:t>
      </w:r>
    </w:p>
    <w:p w:rsidR="001E5479" w:rsidRDefault="001E5479" w:rsidP="003D3AF7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:rsidR="001E5479" w:rsidRDefault="001E5479" w:rsidP="00262AAE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Durch den Bau des Polders und bei Überflutung wird die </w:t>
      </w:r>
      <w:r w:rsidR="00055E81">
        <w:rPr>
          <w:rFonts w:ascii="Arial" w:eastAsia="Times New Roman" w:hAnsi="Arial" w:cs="Arial"/>
          <w:lang w:eastAsia="de-DE"/>
        </w:rPr>
        <w:t>Straße</w:t>
      </w:r>
      <w:r>
        <w:rPr>
          <w:rFonts w:ascii="Arial" w:eastAsia="Times New Roman" w:hAnsi="Arial" w:cs="Arial"/>
          <w:lang w:eastAsia="de-DE"/>
        </w:rPr>
        <w:t xml:space="preserve"> nach Waldsee gesperrt sein, zumindest zum Teil.</w:t>
      </w:r>
    </w:p>
    <w:p w:rsidR="001E5479" w:rsidRPr="003D3AF7" w:rsidRDefault="001E5479" w:rsidP="003E58B6">
      <w:pPr>
        <w:pStyle w:val="Listenabsatz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Es ist mein täglic</w:t>
      </w:r>
      <w:r w:rsidR="00E21FA2">
        <w:rPr>
          <w:rFonts w:ascii="Arial" w:eastAsia="Times New Roman" w:hAnsi="Arial" w:cs="Arial"/>
          <w:lang w:eastAsia="de-DE"/>
        </w:rPr>
        <w:t>her Arbeitsweg</w:t>
      </w:r>
      <w:r w:rsidR="003E58B6">
        <w:rPr>
          <w:rFonts w:ascii="Arial" w:eastAsia="Times New Roman" w:hAnsi="Arial" w:cs="Arial"/>
          <w:lang w:eastAsia="de-DE"/>
        </w:rPr>
        <w:t>.</w:t>
      </w:r>
      <w:r w:rsidR="00E21FA2">
        <w:rPr>
          <w:rFonts w:ascii="Arial" w:eastAsia="Times New Roman" w:hAnsi="Arial" w:cs="Arial"/>
          <w:lang w:eastAsia="de-DE"/>
        </w:rPr>
        <w:t xml:space="preserve"> Ich wäre sehr stark</w:t>
      </w:r>
      <w:r>
        <w:rPr>
          <w:rFonts w:ascii="Arial" w:eastAsia="Times New Roman" w:hAnsi="Arial" w:cs="Arial"/>
          <w:lang w:eastAsia="de-DE"/>
        </w:rPr>
        <w:t xml:space="preserve"> beeinträchtigt, wenn ich diese </w:t>
      </w:r>
      <w:r w:rsidR="00055E81">
        <w:rPr>
          <w:rFonts w:ascii="Arial" w:eastAsia="Times New Roman" w:hAnsi="Arial" w:cs="Arial"/>
          <w:lang w:eastAsia="de-DE"/>
        </w:rPr>
        <w:t>Straße</w:t>
      </w:r>
      <w:r>
        <w:rPr>
          <w:rFonts w:ascii="Arial" w:eastAsia="Times New Roman" w:hAnsi="Arial" w:cs="Arial"/>
          <w:lang w:eastAsia="de-DE"/>
        </w:rPr>
        <w:t xml:space="preserve"> nach Waldsee </w:t>
      </w:r>
      <w:r w:rsidR="00E21FA2">
        <w:rPr>
          <w:rFonts w:ascii="Arial" w:eastAsia="Times New Roman" w:hAnsi="Arial" w:cs="Arial"/>
          <w:lang w:eastAsia="de-DE"/>
        </w:rPr>
        <w:t>jahrelang (Bau) und auch bei Polder-Flutu</w:t>
      </w:r>
      <w:r w:rsidR="00C478B8">
        <w:rPr>
          <w:rFonts w:ascii="Arial" w:eastAsia="Times New Roman" w:hAnsi="Arial" w:cs="Arial"/>
          <w:lang w:eastAsia="de-DE"/>
        </w:rPr>
        <w:t>ng wochenlang nicht befahren kann.</w:t>
      </w:r>
    </w:p>
    <w:p w:rsidR="003D3AF7" w:rsidRDefault="003D3AF7" w:rsidP="003D3AF7">
      <w:pPr>
        <w:pStyle w:val="Listenabsatz"/>
        <w:spacing w:after="0"/>
        <w:jc w:val="both"/>
        <w:rPr>
          <w:rFonts w:ascii="Tahoma" w:hAnsi="Tahoma" w:cs="Tahoma"/>
        </w:rPr>
      </w:pPr>
    </w:p>
    <w:p w:rsidR="00303EC9" w:rsidRDefault="00303EC9" w:rsidP="009E467B">
      <w:pPr>
        <w:pStyle w:val="Listenabsatz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Katastrophenschutz</w:t>
      </w:r>
    </w:p>
    <w:p w:rsidR="00D46537" w:rsidRDefault="00D46537" w:rsidP="00D46537">
      <w:pPr>
        <w:pStyle w:val="Listenabsatz"/>
        <w:spacing w:after="0"/>
        <w:jc w:val="both"/>
        <w:rPr>
          <w:rFonts w:ascii="Tahoma" w:hAnsi="Tahoma" w:cs="Tahoma"/>
        </w:rPr>
      </w:pPr>
    </w:p>
    <w:p w:rsidR="00D8603F" w:rsidRDefault="00BA29A0" w:rsidP="00D8603F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D8603F">
        <w:rPr>
          <w:rFonts w:ascii="Arial" w:eastAsia="Times New Roman" w:hAnsi="Arial" w:cs="Arial"/>
          <w:lang w:eastAsia="de-DE"/>
        </w:rPr>
        <w:t>Die</w:t>
      </w:r>
      <w:r w:rsidR="000912FE" w:rsidRPr="00D8603F">
        <w:rPr>
          <w:rFonts w:ascii="Arial" w:eastAsia="Times New Roman" w:hAnsi="Arial" w:cs="Arial"/>
          <w:lang w:eastAsia="de-DE"/>
        </w:rPr>
        <w:t xml:space="preserve"> Gefahr </w:t>
      </w:r>
      <w:r w:rsidR="00055E81">
        <w:rPr>
          <w:rFonts w:ascii="Arial" w:eastAsia="Times New Roman" w:hAnsi="Arial" w:cs="Arial"/>
          <w:lang w:eastAsia="de-DE"/>
        </w:rPr>
        <w:t>einer Überschwemmung von</w:t>
      </w:r>
      <w:r w:rsidR="000912FE" w:rsidRPr="00D8603F">
        <w:rPr>
          <w:rFonts w:ascii="Arial" w:eastAsia="Times New Roman" w:hAnsi="Arial" w:cs="Arial"/>
          <w:lang w:eastAsia="de-DE"/>
        </w:rPr>
        <w:t xml:space="preserve"> Altrip durch die </w:t>
      </w:r>
      <w:r w:rsidR="00055E81">
        <w:rPr>
          <w:rFonts w:ascii="Arial" w:eastAsia="Times New Roman" w:hAnsi="Arial" w:cs="Arial"/>
          <w:lang w:eastAsia="de-DE"/>
        </w:rPr>
        <w:t>F</w:t>
      </w:r>
      <w:r w:rsidR="000912FE" w:rsidRPr="00D8603F">
        <w:rPr>
          <w:rFonts w:ascii="Arial" w:eastAsia="Times New Roman" w:hAnsi="Arial" w:cs="Arial"/>
          <w:lang w:eastAsia="de-DE"/>
        </w:rPr>
        <w:t>lutung de</w:t>
      </w:r>
      <w:r w:rsidR="00D8603F" w:rsidRPr="00D8603F">
        <w:rPr>
          <w:rFonts w:ascii="Arial" w:eastAsia="Times New Roman" w:hAnsi="Arial" w:cs="Arial"/>
          <w:lang w:eastAsia="de-DE"/>
        </w:rPr>
        <w:t xml:space="preserve">s Polders ist nicht ausreichend </w:t>
      </w:r>
      <w:r w:rsidR="000912FE" w:rsidRPr="00D8603F">
        <w:rPr>
          <w:rFonts w:ascii="Arial" w:eastAsia="Times New Roman" w:hAnsi="Arial" w:cs="Arial"/>
          <w:lang w:eastAsia="de-DE"/>
        </w:rPr>
        <w:t>betrachtet und berücksichtigt worden</w:t>
      </w:r>
      <w:r w:rsidR="006C15B1">
        <w:rPr>
          <w:rFonts w:ascii="Arial" w:eastAsia="Times New Roman" w:hAnsi="Arial" w:cs="Arial"/>
          <w:lang w:eastAsia="de-DE"/>
        </w:rPr>
        <w:t>:</w:t>
      </w:r>
    </w:p>
    <w:p w:rsidR="006C15B1" w:rsidRDefault="006C15B1" w:rsidP="00D8603F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:rsidR="000A496A" w:rsidRDefault="006C15B1" w:rsidP="00F02B19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Die </w:t>
      </w:r>
      <w:r w:rsidR="00055E81">
        <w:rPr>
          <w:rFonts w:ascii="Arial" w:eastAsia="Times New Roman" w:hAnsi="Arial" w:cs="Arial"/>
          <w:lang w:eastAsia="de-DE"/>
        </w:rPr>
        <w:t>Polder-</w:t>
      </w:r>
      <w:r>
        <w:rPr>
          <w:rFonts w:ascii="Arial" w:eastAsia="Times New Roman" w:hAnsi="Arial" w:cs="Arial"/>
          <w:lang w:eastAsia="de-DE"/>
        </w:rPr>
        <w:t>Pläne wurden vor dem „Rehbach-Polder“ gemacht und berücksichtigen diesen</w:t>
      </w:r>
      <w:r w:rsidR="008841F6">
        <w:rPr>
          <w:rFonts w:ascii="Arial" w:eastAsia="Times New Roman" w:hAnsi="Arial" w:cs="Arial"/>
          <w:lang w:eastAsia="de-DE"/>
        </w:rPr>
        <w:t xml:space="preserve"> neuen</w:t>
      </w:r>
      <w:r>
        <w:rPr>
          <w:rFonts w:ascii="Arial" w:eastAsia="Times New Roman" w:hAnsi="Arial" w:cs="Arial"/>
          <w:lang w:eastAsia="de-DE"/>
        </w:rPr>
        <w:t xml:space="preserve"> Polder überhaupt nicht! Bereits dieser Polder funktioniert nicht! </w:t>
      </w:r>
      <w:r w:rsidR="009B029C">
        <w:rPr>
          <w:rFonts w:ascii="Arial" w:eastAsia="Times New Roman" w:hAnsi="Arial" w:cs="Arial"/>
          <w:lang w:eastAsia="de-DE"/>
        </w:rPr>
        <w:t xml:space="preserve">Als er letztes Jahr geflutet wurde, waren die Felder bis kurz vor Altrip alle </w:t>
      </w:r>
      <w:r w:rsidR="000A496A">
        <w:rPr>
          <w:rFonts w:ascii="Arial" w:eastAsia="Times New Roman" w:hAnsi="Arial" w:cs="Arial"/>
          <w:lang w:eastAsia="de-DE"/>
        </w:rPr>
        <w:t>überschwemmt</w:t>
      </w:r>
      <w:r w:rsidR="00A84E29">
        <w:rPr>
          <w:rFonts w:ascii="Arial" w:eastAsia="Times New Roman" w:hAnsi="Arial" w:cs="Arial"/>
          <w:lang w:eastAsia="de-DE"/>
        </w:rPr>
        <w:t>!</w:t>
      </w:r>
      <w:r w:rsidR="000A496A">
        <w:rPr>
          <w:rFonts w:ascii="Arial" w:eastAsia="Times New Roman" w:hAnsi="Arial" w:cs="Arial"/>
          <w:lang w:eastAsia="de-DE"/>
        </w:rPr>
        <w:t xml:space="preserve"> Das war so nicht geplant.</w:t>
      </w:r>
    </w:p>
    <w:p w:rsidR="006C15B1" w:rsidRDefault="00A84E29" w:rsidP="00F46DDD">
      <w:pPr>
        <w:pStyle w:val="Listenabsatz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Wo soll das Wasser von diesem </w:t>
      </w:r>
      <w:r w:rsidR="00CA2F09">
        <w:rPr>
          <w:rFonts w:ascii="Arial" w:eastAsia="Times New Roman" w:hAnsi="Arial" w:cs="Arial"/>
          <w:lang w:eastAsia="de-DE"/>
        </w:rPr>
        <w:t>Monster</w:t>
      </w:r>
      <w:r w:rsidR="000A496A">
        <w:rPr>
          <w:rFonts w:ascii="Arial" w:eastAsia="Times New Roman" w:hAnsi="Arial" w:cs="Arial"/>
          <w:lang w:eastAsia="de-DE"/>
        </w:rPr>
        <w:t>-Polder Waldsee-Neuhofen-Altrip hin, wenn alles bis zum Rhein bereits unter Wasser ist?</w:t>
      </w:r>
    </w:p>
    <w:p w:rsidR="004A3AA2" w:rsidRDefault="004A3AA2" w:rsidP="00D8603F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:rsidR="004A3AA2" w:rsidRDefault="00604934" w:rsidP="00FA4C2E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Außerdem</w:t>
      </w:r>
      <w:r w:rsidR="004A3AA2">
        <w:rPr>
          <w:rFonts w:ascii="Arial" w:eastAsia="Times New Roman" w:hAnsi="Arial" w:cs="Arial"/>
          <w:lang w:eastAsia="de-DE"/>
        </w:rPr>
        <w:t xml:space="preserve"> liegt der Polder über das Wasser-Niveau von Altrip! Wenn das Wasser aus dem Polder nicht geregelt </w:t>
      </w:r>
      <w:r>
        <w:rPr>
          <w:rFonts w:ascii="Arial" w:eastAsia="Times New Roman" w:hAnsi="Arial" w:cs="Arial"/>
          <w:lang w:eastAsia="de-DE"/>
        </w:rPr>
        <w:t>abfließen</w:t>
      </w:r>
      <w:r w:rsidR="004A3AA2">
        <w:rPr>
          <w:rFonts w:ascii="Arial" w:eastAsia="Times New Roman" w:hAnsi="Arial" w:cs="Arial"/>
          <w:lang w:eastAsia="de-DE"/>
        </w:rPr>
        <w:t xml:space="preserve"> kann, weil alles andere bereits voll</w:t>
      </w:r>
      <w:r>
        <w:rPr>
          <w:rFonts w:ascii="Arial" w:eastAsia="Times New Roman" w:hAnsi="Arial" w:cs="Arial"/>
          <w:lang w:eastAsia="de-DE"/>
        </w:rPr>
        <w:t xml:space="preserve"> Wasser</w:t>
      </w:r>
      <w:r w:rsidR="004A3AA2">
        <w:rPr>
          <w:rFonts w:ascii="Arial" w:eastAsia="Times New Roman" w:hAnsi="Arial" w:cs="Arial"/>
          <w:lang w:eastAsia="de-DE"/>
        </w:rPr>
        <w:t xml:space="preserve"> oder überschwemmt ist, wird Altrip absaufen! Altrip ist die Gemeinde die ab Speyer am tiefste liegt! </w:t>
      </w:r>
    </w:p>
    <w:p w:rsidR="00FA4C2E" w:rsidRDefault="004A3AA2" w:rsidP="00922AB4">
      <w:pPr>
        <w:pStyle w:val="Listenabsatz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Sollen zum Schutz von den neuen teuren Viertel in Ludwigshafen direkt am Rhein und Mannheim über 8000 Personen und deren Hab und Gut geopfert werden?</w:t>
      </w:r>
    </w:p>
    <w:p w:rsidR="00FA4C2E" w:rsidRDefault="00FA4C2E" w:rsidP="00D8603F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</w:p>
    <w:p w:rsidR="00FA4C2E" w:rsidRPr="00FA4C2E" w:rsidRDefault="00FA4C2E" w:rsidP="00FA4C2E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A4C2E">
        <w:rPr>
          <w:rFonts w:ascii="Arial" w:eastAsia="Times New Roman" w:hAnsi="Arial" w:cs="Arial"/>
          <w:lang w:eastAsia="de-DE"/>
        </w:rPr>
        <w:t xml:space="preserve">Die Flucht-Straße nach Waldsee </w:t>
      </w:r>
      <w:r w:rsidR="00D810F8">
        <w:rPr>
          <w:rFonts w:ascii="Arial" w:eastAsia="Times New Roman" w:hAnsi="Arial" w:cs="Arial"/>
          <w:lang w:eastAsia="de-DE"/>
        </w:rPr>
        <w:t>wird bei der</w:t>
      </w:r>
      <w:r w:rsidRPr="00FA4C2E">
        <w:rPr>
          <w:rFonts w:ascii="Arial" w:eastAsia="Times New Roman" w:hAnsi="Arial" w:cs="Arial"/>
          <w:lang w:eastAsia="de-DE"/>
        </w:rPr>
        <w:t xml:space="preserve"> Polder-Flutung überschwemmt sein.  Nicht nur dass im absoluten End-Notfall die Bürger nicht mehr fliehen oder versorgt werden können aber auch ohne Notfall, wie soll die arbeitende Bevölkerung (die Steuer-Zahler also) die Richtung Waldsee zur Arbeit fahren müssen</w:t>
      </w:r>
      <w:r w:rsidR="00DE4CB3">
        <w:rPr>
          <w:rFonts w:ascii="Arial" w:eastAsia="Times New Roman" w:hAnsi="Arial" w:cs="Arial"/>
          <w:lang w:eastAsia="de-DE"/>
        </w:rPr>
        <w:t>,</w:t>
      </w:r>
      <w:r w:rsidRPr="00FA4C2E">
        <w:rPr>
          <w:rFonts w:ascii="Arial" w:eastAsia="Times New Roman" w:hAnsi="Arial" w:cs="Arial"/>
          <w:lang w:eastAsia="de-DE"/>
        </w:rPr>
        <w:t xml:space="preserve"> dahin kommen? Über Ludwigshafen? Weil es wie immer selbstverständlich ist, dass der Steuerzahlen Unannehmlichkeiten und Kosten stillschweigend hinnehmen müssen?</w:t>
      </w:r>
    </w:p>
    <w:p w:rsidR="00FA4C2E" w:rsidRDefault="00FA4C2E" w:rsidP="00FA4C2E">
      <w:pPr>
        <w:pStyle w:val="Listenabsatz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lang w:eastAsia="de-DE"/>
        </w:rPr>
      </w:pPr>
    </w:p>
    <w:p w:rsidR="00FA4C2E" w:rsidRPr="00FA4C2E" w:rsidRDefault="00FA4C2E" w:rsidP="00FA4C2E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FA4C2E">
        <w:rPr>
          <w:rFonts w:ascii="Arial" w:eastAsia="Times New Roman" w:hAnsi="Arial" w:cs="Arial"/>
          <w:lang w:eastAsia="de-DE"/>
        </w:rPr>
        <w:t xml:space="preserve">Die </w:t>
      </w:r>
      <w:r w:rsidR="00BE52AD">
        <w:rPr>
          <w:rFonts w:ascii="Arial" w:eastAsia="Times New Roman" w:hAnsi="Arial" w:cs="Arial"/>
          <w:lang w:eastAsia="de-DE"/>
        </w:rPr>
        <w:t>Flucht-</w:t>
      </w:r>
      <w:r w:rsidR="00A9408F" w:rsidRPr="00FA4C2E">
        <w:rPr>
          <w:rFonts w:ascii="Arial" w:eastAsia="Times New Roman" w:hAnsi="Arial" w:cs="Arial"/>
          <w:lang w:eastAsia="de-DE"/>
        </w:rPr>
        <w:t>Straße</w:t>
      </w:r>
      <w:r w:rsidRPr="00FA4C2E">
        <w:rPr>
          <w:rFonts w:ascii="Arial" w:eastAsia="Times New Roman" w:hAnsi="Arial" w:cs="Arial"/>
          <w:lang w:eastAsia="de-DE"/>
        </w:rPr>
        <w:t xml:space="preserve"> nach Ludwigshafen ist eine Katastrophe! Schon bei Normal-Verkehr ist sie eine Gefahr (unübersichtlich, schräg und auch in Kurven schräg, hoch und runter). Wenn plötzlich 8000 Personen </w:t>
      </w:r>
      <w:r w:rsidR="00C62BC8">
        <w:rPr>
          <w:rFonts w:ascii="Arial" w:eastAsia="Times New Roman" w:hAnsi="Arial" w:cs="Arial"/>
          <w:lang w:eastAsia="de-DE"/>
        </w:rPr>
        <w:t xml:space="preserve">in Not </w:t>
      </w:r>
      <w:r w:rsidRPr="00FA4C2E">
        <w:rPr>
          <w:rFonts w:ascii="Arial" w:eastAsia="Times New Roman" w:hAnsi="Arial" w:cs="Arial"/>
          <w:lang w:eastAsia="de-DE"/>
        </w:rPr>
        <w:t>fliehen müssen, vielleicht sogar mit Gegenverkehr,</w:t>
      </w:r>
      <w:r w:rsidR="00A9408F">
        <w:rPr>
          <w:rFonts w:ascii="Arial" w:eastAsia="Times New Roman" w:hAnsi="Arial" w:cs="Arial"/>
          <w:lang w:eastAsia="de-DE"/>
        </w:rPr>
        <w:t xml:space="preserve"> wie</w:t>
      </w:r>
      <w:r w:rsidRPr="00FA4C2E">
        <w:rPr>
          <w:rFonts w:ascii="Arial" w:eastAsia="Times New Roman" w:hAnsi="Arial" w:cs="Arial"/>
          <w:lang w:eastAsia="de-DE"/>
        </w:rPr>
        <w:t xml:space="preserve"> soll das klappen</w:t>
      </w:r>
      <w:r w:rsidR="00C62BC8">
        <w:rPr>
          <w:rFonts w:ascii="Arial" w:eastAsia="Times New Roman" w:hAnsi="Arial" w:cs="Arial"/>
          <w:lang w:eastAsia="de-DE"/>
        </w:rPr>
        <w:t xml:space="preserve"> über dieser einzige</w:t>
      </w:r>
      <w:r w:rsidR="00B3341B">
        <w:rPr>
          <w:rFonts w:ascii="Arial" w:eastAsia="Times New Roman" w:hAnsi="Arial" w:cs="Arial"/>
          <w:lang w:eastAsia="de-DE"/>
        </w:rPr>
        <w:t>n</w:t>
      </w:r>
      <w:r w:rsidR="00C62BC8">
        <w:rPr>
          <w:rFonts w:ascii="Arial" w:eastAsia="Times New Roman" w:hAnsi="Arial" w:cs="Arial"/>
          <w:lang w:eastAsia="de-DE"/>
        </w:rPr>
        <w:t xml:space="preserve"> Straße</w:t>
      </w:r>
      <w:r w:rsidRPr="00FA4C2E">
        <w:rPr>
          <w:rFonts w:ascii="Arial" w:eastAsia="Times New Roman" w:hAnsi="Arial" w:cs="Arial"/>
          <w:lang w:eastAsia="de-DE"/>
        </w:rPr>
        <w:t>?</w:t>
      </w:r>
    </w:p>
    <w:p w:rsidR="00303EC9" w:rsidRPr="0034792F" w:rsidRDefault="00D8603F" w:rsidP="00D8603F">
      <w:pPr>
        <w:pStyle w:val="Listenabsatz"/>
        <w:spacing w:before="100" w:beforeAutospacing="1" w:after="100" w:afterAutospacing="1" w:line="240" w:lineRule="auto"/>
        <w:rPr>
          <w:rFonts w:ascii="Tahoma" w:hAnsi="Tahoma" w:cs="Tahoma"/>
        </w:rPr>
      </w:pPr>
      <w:r w:rsidRPr="00D8603F">
        <w:rPr>
          <w:rFonts w:ascii="Arial" w:eastAsia="Times New Roman" w:hAnsi="Arial" w:cs="Arial"/>
          <w:lang w:eastAsia="de-DE"/>
        </w:rPr>
        <w:br/>
      </w:r>
    </w:p>
    <w:p w:rsidR="00303EC9" w:rsidRPr="0034792F" w:rsidRDefault="00303EC9" w:rsidP="009E467B">
      <w:pPr>
        <w:pStyle w:val="Listenabsatz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 w:rsidRPr="0034792F">
        <w:rPr>
          <w:rFonts w:ascii="Tahoma" w:hAnsi="Tahoma" w:cs="Tahoma"/>
        </w:rPr>
        <w:t>Naturschutz</w:t>
      </w:r>
    </w:p>
    <w:p w:rsidR="0099243F" w:rsidRPr="0034792F" w:rsidRDefault="0099243F" w:rsidP="0099243F">
      <w:pPr>
        <w:pStyle w:val="Listenabsatz"/>
        <w:spacing w:after="0"/>
        <w:jc w:val="both"/>
        <w:rPr>
          <w:rFonts w:ascii="Tahoma" w:hAnsi="Tahoma" w:cs="Tahoma"/>
        </w:rPr>
      </w:pPr>
    </w:p>
    <w:p w:rsidR="0099243F" w:rsidRDefault="0099243F" w:rsidP="0099243F">
      <w:pPr>
        <w:pStyle w:val="Listenabsatz"/>
        <w:numPr>
          <w:ilvl w:val="0"/>
          <w:numId w:val="4"/>
        </w:numPr>
        <w:spacing w:after="0"/>
        <w:jc w:val="both"/>
        <w:rPr>
          <w:rFonts w:ascii="Tahoma" w:hAnsi="Tahoma" w:cs="Tahoma"/>
        </w:rPr>
      </w:pPr>
      <w:r w:rsidRPr="0034792F">
        <w:rPr>
          <w:rFonts w:ascii="Tahoma" w:hAnsi="Tahoma" w:cs="Tahoma"/>
        </w:rPr>
        <w:t xml:space="preserve">Der wichtigste Grund für mich für den Kauf eines Haus in Altrip war die Wohnqualität durch die umliegende Natur und die Weiher. Die Natur und die Umgebung </w:t>
      </w:r>
      <w:r w:rsidR="00894A84" w:rsidRPr="0034792F">
        <w:rPr>
          <w:rFonts w:ascii="Tahoma" w:hAnsi="Tahoma" w:cs="Tahoma"/>
        </w:rPr>
        <w:t>werden</w:t>
      </w:r>
      <w:r w:rsidRPr="0034792F">
        <w:rPr>
          <w:rFonts w:ascii="Tahoma" w:hAnsi="Tahoma" w:cs="Tahoma"/>
        </w:rPr>
        <w:t xml:space="preserve"> durch den Polder (-Bau) enorm verändert und zerstört.</w:t>
      </w:r>
    </w:p>
    <w:p w:rsidR="00103523" w:rsidRDefault="00103523" w:rsidP="00103523">
      <w:pPr>
        <w:spacing w:after="0"/>
        <w:jc w:val="both"/>
        <w:rPr>
          <w:rFonts w:ascii="Tahoma" w:hAnsi="Tahoma" w:cs="Tahoma"/>
        </w:rPr>
      </w:pPr>
    </w:p>
    <w:p w:rsidR="00103523" w:rsidRDefault="00103523" w:rsidP="00103523">
      <w:pPr>
        <w:spacing w:after="0"/>
        <w:jc w:val="both"/>
        <w:rPr>
          <w:rFonts w:ascii="Tahoma" w:hAnsi="Tahoma" w:cs="Tahoma"/>
        </w:rPr>
      </w:pPr>
    </w:p>
    <w:p w:rsidR="00103523" w:rsidRPr="00103523" w:rsidRDefault="00103523" w:rsidP="00103523">
      <w:pPr>
        <w:spacing w:after="0"/>
        <w:jc w:val="both"/>
        <w:rPr>
          <w:rFonts w:ascii="Tahoma" w:hAnsi="Tahoma" w:cs="Tahoma"/>
        </w:rPr>
      </w:pPr>
    </w:p>
    <w:p w:rsidR="00303EC9" w:rsidRPr="0034792F" w:rsidRDefault="00303EC9" w:rsidP="0099243F">
      <w:pPr>
        <w:spacing w:after="0"/>
        <w:ind w:left="708"/>
        <w:jc w:val="both"/>
        <w:rPr>
          <w:rFonts w:ascii="Tahoma" w:hAnsi="Tahoma" w:cs="Tahoma"/>
        </w:rPr>
      </w:pPr>
    </w:p>
    <w:p w:rsidR="00303EC9" w:rsidRDefault="00732E4E" w:rsidP="009E467B">
      <w:pPr>
        <w:pStyle w:val="Listenabsatz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Finanzielle Katastrophe</w:t>
      </w:r>
      <w:r w:rsidR="003409BC">
        <w:rPr>
          <w:rFonts w:ascii="Tahoma" w:hAnsi="Tahoma" w:cs="Tahoma"/>
        </w:rPr>
        <w:t xml:space="preserve"> </w:t>
      </w:r>
      <w:r w:rsidR="002A70D1">
        <w:rPr>
          <w:rFonts w:ascii="Tahoma" w:hAnsi="Tahoma" w:cs="Tahoma"/>
        </w:rPr>
        <w:t>bei Schaden durch</w:t>
      </w:r>
      <w:r w:rsidR="00C96A16">
        <w:rPr>
          <w:rFonts w:ascii="Tahoma" w:hAnsi="Tahoma" w:cs="Tahoma"/>
        </w:rPr>
        <w:t xml:space="preserve"> das</w:t>
      </w:r>
      <w:r w:rsidR="002A70D1">
        <w:rPr>
          <w:rFonts w:ascii="Tahoma" w:hAnsi="Tahoma" w:cs="Tahoma"/>
        </w:rPr>
        <w:t xml:space="preserve"> </w:t>
      </w:r>
      <w:r w:rsidR="00884778">
        <w:rPr>
          <w:rFonts w:ascii="Tahoma" w:hAnsi="Tahoma" w:cs="Tahoma"/>
        </w:rPr>
        <w:t>enorme</w:t>
      </w:r>
      <w:r w:rsidR="002A70D1">
        <w:rPr>
          <w:rFonts w:ascii="Tahoma" w:hAnsi="Tahoma" w:cs="Tahoma"/>
        </w:rPr>
        <w:t xml:space="preserve"> Druckwasser und </w:t>
      </w:r>
      <w:r w:rsidR="00C96A16">
        <w:rPr>
          <w:rFonts w:ascii="Tahoma" w:hAnsi="Tahoma" w:cs="Tahoma"/>
        </w:rPr>
        <w:t xml:space="preserve">bei </w:t>
      </w:r>
      <w:r w:rsidR="002A70D1">
        <w:rPr>
          <w:rFonts w:ascii="Tahoma" w:hAnsi="Tahoma" w:cs="Tahoma"/>
        </w:rPr>
        <w:t>Über</w:t>
      </w:r>
      <w:r w:rsidR="00C96A16">
        <w:rPr>
          <w:rFonts w:ascii="Tahoma" w:hAnsi="Tahoma" w:cs="Tahoma"/>
        </w:rPr>
        <w:t>schwemmung</w:t>
      </w:r>
      <w:r w:rsidR="00BA023F">
        <w:rPr>
          <w:rFonts w:ascii="Tahoma" w:hAnsi="Tahoma" w:cs="Tahoma"/>
        </w:rPr>
        <w:t xml:space="preserve"> und enormen Wertverlust der Gebäuden:</w:t>
      </w:r>
    </w:p>
    <w:p w:rsidR="002A70D1" w:rsidRPr="0034792F" w:rsidRDefault="002A70D1" w:rsidP="002A70D1">
      <w:pPr>
        <w:pStyle w:val="Listenabsatz"/>
        <w:spacing w:after="0"/>
        <w:jc w:val="both"/>
        <w:rPr>
          <w:rFonts w:ascii="Tahoma" w:hAnsi="Tahoma" w:cs="Tahoma"/>
        </w:rPr>
      </w:pPr>
    </w:p>
    <w:p w:rsidR="003409BC" w:rsidRDefault="003409BC" w:rsidP="002A70D1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 w:rsidRPr="003409BC">
        <w:rPr>
          <w:rFonts w:ascii="Arial" w:eastAsia="Times New Roman" w:hAnsi="Arial" w:cs="Arial"/>
          <w:lang w:eastAsia="de-DE"/>
        </w:rPr>
        <w:t xml:space="preserve">Versicherungstechnisch </w:t>
      </w:r>
      <w:r>
        <w:rPr>
          <w:rFonts w:ascii="Arial" w:eastAsia="Times New Roman" w:hAnsi="Arial" w:cs="Arial"/>
          <w:lang w:eastAsia="de-DE"/>
        </w:rPr>
        <w:t xml:space="preserve">übernehme </w:t>
      </w:r>
      <w:r w:rsidRPr="003409BC">
        <w:rPr>
          <w:rFonts w:ascii="Arial" w:eastAsia="Times New Roman" w:hAnsi="Arial" w:cs="Arial"/>
          <w:lang w:eastAsia="de-DE"/>
        </w:rPr>
        <w:t xml:space="preserve">die Elementar Gebäude Versicherung </w:t>
      </w:r>
      <w:r w:rsidR="00CA2F09">
        <w:rPr>
          <w:rFonts w:ascii="Arial" w:eastAsia="Times New Roman" w:hAnsi="Arial" w:cs="Arial"/>
          <w:lang w:eastAsia="de-DE"/>
        </w:rPr>
        <w:t xml:space="preserve">keinen Schaden durch </w:t>
      </w:r>
      <w:r>
        <w:rPr>
          <w:rFonts w:ascii="Arial" w:eastAsia="Times New Roman" w:hAnsi="Arial" w:cs="Arial"/>
          <w:lang w:eastAsia="de-DE"/>
        </w:rPr>
        <w:t>Druckwasser. Wenn Rheinland-Pfalz</w:t>
      </w:r>
      <w:r w:rsidRPr="003409BC">
        <w:rPr>
          <w:rFonts w:ascii="Arial" w:eastAsia="Times New Roman" w:hAnsi="Arial" w:cs="Arial"/>
          <w:lang w:eastAsia="de-DE"/>
        </w:rPr>
        <w:t xml:space="preserve"> schon zugunsten Lu</w:t>
      </w:r>
      <w:r w:rsidR="006370E5">
        <w:rPr>
          <w:rFonts w:ascii="Arial" w:eastAsia="Times New Roman" w:hAnsi="Arial" w:cs="Arial"/>
          <w:lang w:eastAsia="de-DE"/>
        </w:rPr>
        <w:t xml:space="preserve">dwigshafen und </w:t>
      </w:r>
      <w:r w:rsidRPr="003409BC">
        <w:rPr>
          <w:rFonts w:ascii="Arial" w:eastAsia="Times New Roman" w:hAnsi="Arial" w:cs="Arial"/>
          <w:lang w:eastAsia="de-DE"/>
        </w:rPr>
        <w:t>Ma</w:t>
      </w:r>
      <w:r w:rsidR="006370E5">
        <w:rPr>
          <w:rFonts w:ascii="Arial" w:eastAsia="Times New Roman" w:hAnsi="Arial" w:cs="Arial"/>
          <w:lang w:eastAsia="de-DE"/>
        </w:rPr>
        <w:t>nnheim</w:t>
      </w:r>
      <w:r w:rsidRPr="003409BC">
        <w:rPr>
          <w:rFonts w:ascii="Arial" w:eastAsia="Times New Roman" w:hAnsi="Arial" w:cs="Arial"/>
          <w:lang w:eastAsia="de-DE"/>
        </w:rPr>
        <w:t xml:space="preserve"> diesen </w:t>
      </w:r>
      <w:r>
        <w:rPr>
          <w:rFonts w:ascii="Arial" w:eastAsia="Times New Roman" w:hAnsi="Arial" w:cs="Arial"/>
          <w:lang w:eastAsia="de-DE"/>
        </w:rPr>
        <w:t>Monster-</w:t>
      </w:r>
      <w:r w:rsidRPr="003409BC">
        <w:rPr>
          <w:rFonts w:ascii="Arial" w:eastAsia="Times New Roman" w:hAnsi="Arial" w:cs="Arial"/>
          <w:lang w:eastAsia="de-DE"/>
        </w:rPr>
        <w:t>Polder errichten will,</w:t>
      </w:r>
      <w:r>
        <w:rPr>
          <w:rFonts w:ascii="Arial" w:eastAsia="Times New Roman" w:hAnsi="Arial" w:cs="Arial"/>
          <w:lang w:eastAsia="de-DE"/>
        </w:rPr>
        <w:t xml:space="preserve"> erwarte ich </w:t>
      </w:r>
      <w:proofErr w:type="spellStart"/>
      <w:r>
        <w:rPr>
          <w:rFonts w:ascii="Arial" w:eastAsia="Times New Roman" w:hAnsi="Arial" w:cs="Arial"/>
          <w:lang w:eastAsia="de-DE"/>
        </w:rPr>
        <w:t>dass</w:t>
      </w:r>
      <w:proofErr w:type="spellEnd"/>
      <w:r>
        <w:rPr>
          <w:rFonts w:ascii="Arial" w:eastAsia="Times New Roman" w:hAnsi="Arial" w:cs="Arial"/>
          <w:lang w:eastAsia="de-DE"/>
        </w:rPr>
        <w:t xml:space="preserve"> Rheinland-Pfalz </w:t>
      </w:r>
      <w:r w:rsidR="002A70D1">
        <w:rPr>
          <w:rFonts w:ascii="Arial" w:eastAsia="Times New Roman" w:hAnsi="Arial" w:cs="Arial"/>
          <w:lang w:eastAsia="de-DE"/>
        </w:rPr>
        <w:t>offiziell</w:t>
      </w:r>
      <w:r>
        <w:rPr>
          <w:rFonts w:ascii="Arial" w:eastAsia="Times New Roman" w:hAnsi="Arial" w:cs="Arial"/>
          <w:lang w:eastAsia="de-DE"/>
        </w:rPr>
        <w:t xml:space="preserve"> und schriftlich </w:t>
      </w:r>
      <w:r w:rsidR="003A534B">
        <w:rPr>
          <w:rFonts w:ascii="Arial" w:eastAsia="Times New Roman" w:hAnsi="Arial" w:cs="Arial"/>
          <w:lang w:eastAsia="de-DE"/>
        </w:rPr>
        <w:t>den</w:t>
      </w:r>
      <w:r w:rsidR="002A70D1">
        <w:rPr>
          <w:rFonts w:ascii="Arial" w:eastAsia="Times New Roman" w:hAnsi="Arial" w:cs="Arial"/>
          <w:lang w:eastAsia="de-DE"/>
        </w:rPr>
        <w:t xml:space="preserve"> Bürger </w:t>
      </w:r>
      <w:r w:rsidR="00CD7424">
        <w:rPr>
          <w:rFonts w:ascii="Arial" w:eastAsia="Times New Roman" w:hAnsi="Arial" w:cs="Arial"/>
          <w:lang w:eastAsia="de-DE"/>
        </w:rPr>
        <w:t xml:space="preserve">von Altrip </w:t>
      </w:r>
      <w:r w:rsidR="002A70D1">
        <w:rPr>
          <w:rFonts w:ascii="Arial" w:eastAsia="Times New Roman" w:hAnsi="Arial" w:cs="Arial"/>
          <w:lang w:eastAsia="de-DE"/>
        </w:rPr>
        <w:t xml:space="preserve">die Übernahme der Wiederaufbau-Kosten </w:t>
      </w:r>
      <w:r>
        <w:rPr>
          <w:rFonts w:ascii="Arial" w:eastAsia="Times New Roman" w:hAnsi="Arial" w:cs="Arial"/>
          <w:lang w:eastAsia="de-DE"/>
        </w:rPr>
        <w:t>garantier</w:t>
      </w:r>
      <w:r w:rsidR="002A70D1">
        <w:rPr>
          <w:rFonts w:ascii="Arial" w:eastAsia="Times New Roman" w:hAnsi="Arial" w:cs="Arial"/>
          <w:lang w:eastAsia="de-DE"/>
        </w:rPr>
        <w:t>t</w:t>
      </w:r>
      <w:r w:rsidR="00CD7424">
        <w:rPr>
          <w:rFonts w:ascii="Arial" w:eastAsia="Times New Roman" w:hAnsi="Arial" w:cs="Arial"/>
          <w:lang w:eastAsia="de-DE"/>
        </w:rPr>
        <w:t>, wenn diese</w:t>
      </w:r>
      <w:r w:rsidR="009D06C8">
        <w:rPr>
          <w:rFonts w:ascii="Arial" w:eastAsia="Times New Roman" w:hAnsi="Arial" w:cs="Arial"/>
          <w:lang w:eastAsia="de-DE"/>
        </w:rPr>
        <w:t xml:space="preserve"> durch Druckwasser oder</w:t>
      </w:r>
      <w:r w:rsidR="00CD7424">
        <w:rPr>
          <w:rFonts w:ascii="Arial" w:eastAsia="Times New Roman" w:hAnsi="Arial" w:cs="Arial"/>
          <w:lang w:eastAsia="de-DE"/>
        </w:rPr>
        <w:t xml:space="preserve"> Überschwemmung alles verlieren.</w:t>
      </w:r>
    </w:p>
    <w:p w:rsidR="00CD7424" w:rsidRDefault="000343D8" w:rsidP="00CD7424">
      <w:pPr>
        <w:pStyle w:val="Listenabsatz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Und auch soll </w:t>
      </w:r>
      <w:r w:rsidR="00706918">
        <w:rPr>
          <w:rFonts w:ascii="Arial" w:eastAsia="Times New Roman" w:hAnsi="Arial" w:cs="Arial"/>
          <w:lang w:eastAsia="de-DE"/>
        </w:rPr>
        <w:t xml:space="preserve">das </w:t>
      </w:r>
      <w:r w:rsidR="003A534B">
        <w:rPr>
          <w:rFonts w:ascii="Arial" w:eastAsia="Times New Roman" w:hAnsi="Arial" w:cs="Arial"/>
          <w:lang w:eastAsia="de-DE"/>
        </w:rPr>
        <w:t>Land oder</w:t>
      </w:r>
      <w:r>
        <w:rPr>
          <w:rFonts w:ascii="Arial" w:eastAsia="Times New Roman" w:hAnsi="Arial" w:cs="Arial"/>
          <w:lang w:eastAsia="de-DE"/>
        </w:rPr>
        <w:t xml:space="preserve"> </w:t>
      </w:r>
      <w:r w:rsidR="00706918">
        <w:rPr>
          <w:rFonts w:ascii="Arial" w:eastAsia="Times New Roman" w:hAnsi="Arial" w:cs="Arial"/>
          <w:lang w:eastAsia="de-DE"/>
        </w:rPr>
        <w:t xml:space="preserve">der </w:t>
      </w:r>
      <w:proofErr w:type="spellStart"/>
      <w:r w:rsidR="003A534B">
        <w:rPr>
          <w:rFonts w:ascii="Arial" w:eastAsia="Times New Roman" w:hAnsi="Arial" w:cs="Arial"/>
          <w:lang w:eastAsia="de-DE"/>
        </w:rPr>
        <w:t>Deutsche</w:t>
      </w:r>
      <w:proofErr w:type="spellEnd"/>
      <w:r w:rsidR="00706918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Staat den b</w:t>
      </w:r>
      <w:r w:rsidR="00CD7424">
        <w:rPr>
          <w:rFonts w:ascii="Arial" w:eastAsia="Times New Roman" w:hAnsi="Arial" w:cs="Arial"/>
          <w:lang w:eastAsia="de-DE"/>
        </w:rPr>
        <w:t xml:space="preserve">erufstätigen Bürger </w:t>
      </w:r>
      <w:r>
        <w:rPr>
          <w:rFonts w:ascii="Arial" w:eastAsia="Times New Roman" w:hAnsi="Arial" w:cs="Arial"/>
          <w:lang w:eastAsia="de-DE"/>
        </w:rPr>
        <w:t xml:space="preserve">von Altrip </w:t>
      </w:r>
      <w:r w:rsidR="00CD7424">
        <w:rPr>
          <w:rFonts w:ascii="Arial" w:eastAsia="Times New Roman" w:hAnsi="Arial" w:cs="Arial"/>
          <w:lang w:eastAsia="de-DE"/>
        </w:rPr>
        <w:t xml:space="preserve">den </w:t>
      </w:r>
      <w:r>
        <w:rPr>
          <w:rFonts w:ascii="Arial" w:eastAsia="Times New Roman" w:hAnsi="Arial" w:cs="Arial"/>
          <w:lang w:eastAsia="de-DE"/>
        </w:rPr>
        <w:t>Verdienstausfall zahlen, wenn sie mit dem Wiederaufbau ihres Hab und Gut beschäftig sind</w:t>
      </w:r>
      <w:r w:rsidR="003A534B">
        <w:rPr>
          <w:rFonts w:ascii="Arial" w:eastAsia="Times New Roman" w:hAnsi="Arial" w:cs="Arial"/>
          <w:lang w:eastAsia="de-DE"/>
        </w:rPr>
        <w:t>, weil die Druckwasser-  bzw. Überschwemmungs-</w:t>
      </w:r>
      <w:r>
        <w:rPr>
          <w:rFonts w:ascii="Arial" w:eastAsia="Times New Roman" w:hAnsi="Arial" w:cs="Arial"/>
          <w:lang w:eastAsia="de-DE"/>
        </w:rPr>
        <w:t xml:space="preserve">Katastrophe durch den Bau des Polders an einer </w:t>
      </w:r>
      <w:r w:rsidR="003A534B">
        <w:rPr>
          <w:rFonts w:ascii="Arial" w:eastAsia="Times New Roman" w:hAnsi="Arial" w:cs="Arial"/>
          <w:lang w:eastAsia="de-DE"/>
        </w:rPr>
        <w:t xml:space="preserve">anderen </w:t>
      </w:r>
      <w:r>
        <w:rPr>
          <w:rFonts w:ascii="Arial" w:eastAsia="Times New Roman" w:hAnsi="Arial" w:cs="Arial"/>
          <w:lang w:eastAsia="de-DE"/>
        </w:rPr>
        <w:t>passendere</w:t>
      </w:r>
      <w:r w:rsidR="003A534B">
        <w:rPr>
          <w:rFonts w:ascii="Arial" w:eastAsia="Times New Roman" w:hAnsi="Arial" w:cs="Arial"/>
          <w:lang w:eastAsia="de-DE"/>
        </w:rPr>
        <w:t>n</w:t>
      </w:r>
      <w:r>
        <w:rPr>
          <w:rFonts w:ascii="Arial" w:eastAsia="Times New Roman" w:hAnsi="Arial" w:cs="Arial"/>
          <w:lang w:eastAsia="de-DE"/>
        </w:rPr>
        <w:t xml:space="preserve"> Stelle verhindert werden kann.</w:t>
      </w:r>
    </w:p>
    <w:p w:rsidR="00847DAC" w:rsidRDefault="00996567" w:rsidP="00996567">
      <w:pPr>
        <w:pStyle w:val="Listenabsatz"/>
        <w:tabs>
          <w:tab w:val="left" w:pos="8355"/>
        </w:tabs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</w:p>
    <w:p w:rsidR="00847DAC" w:rsidRDefault="00782ECE" w:rsidP="00847DAC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Durch diesen Monster</w:t>
      </w:r>
      <w:r w:rsidR="00847DAC">
        <w:rPr>
          <w:rFonts w:ascii="Arial" w:eastAsia="Times New Roman" w:hAnsi="Arial" w:cs="Arial"/>
          <w:lang w:eastAsia="de-DE"/>
        </w:rPr>
        <w:t xml:space="preserve">-Polder verlieren die </w:t>
      </w:r>
      <w:r w:rsidR="00996567">
        <w:rPr>
          <w:rFonts w:ascii="Arial" w:eastAsia="Times New Roman" w:hAnsi="Arial" w:cs="Arial"/>
          <w:lang w:eastAsia="de-DE"/>
        </w:rPr>
        <w:t>Gebäude massiv an Wert. Mein Eigentum in Altrip ist meine Alters-Sicherung! Mein Eigentum würde massiv an Wert verlieren, vielleicht sogar nichts mehr Wert sein und gar völlig zerstört.</w:t>
      </w:r>
    </w:p>
    <w:p w:rsidR="003C7A38" w:rsidRPr="003409BC" w:rsidRDefault="003C7A38" w:rsidP="003409BC">
      <w:pPr>
        <w:spacing w:after="0"/>
        <w:ind w:left="708"/>
        <w:jc w:val="both"/>
        <w:rPr>
          <w:rFonts w:ascii="Tahoma" w:hAnsi="Tahoma" w:cs="Tahoma"/>
        </w:rPr>
      </w:pPr>
    </w:p>
    <w:p w:rsidR="003C7A38" w:rsidRPr="0034792F" w:rsidRDefault="003C7A38" w:rsidP="009E467B">
      <w:pPr>
        <w:pStyle w:val="Listenabsatz"/>
        <w:numPr>
          <w:ilvl w:val="0"/>
          <w:numId w:val="3"/>
        </w:numPr>
        <w:spacing w:after="0"/>
        <w:jc w:val="both"/>
        <w:rPr>
          <w:rFonts w:ascii="Tahoma" w:hAnsi="Tahoma" w:cs="Tahoma"/>
        </w:rPr>
      </w:pPr>
      <w:r w:rsidRPr="0034792F">
        <w:rPr>
          <w:rFonts w:ascii="Tahoma" w:hAnsi="Tahoma" w:cs="Tahoma"/>
        </w:rPr>
        <w:t>A</w:t>
      </w:r>
      <w:r w:rsidR="00732E4E">
        <w:rPr>
          <w:rFonts w:ascii="Tahoma" w:hAnsi="Tahoma" w:cs="Tahoma"/>
        </w:rPr>
        <w:t>lternativstandort</w:t>
      </w:r>
      <w:r w:rsidRPr="0034792F">
        <w:rPr>
          <w:rFonts w:ascii="Tahoma" w:hAnsi="Tahoma" w:cs="Tahoma"/>
        </w:rPr>
        <w:t xml:space="preserve"> </w:t>
      </w:r>
    </w:p>
    <w:p w:rsidR="00D53FA7" w:rsidRDefault="00D53FA7" w:rsidP="00884778">
      <w:pPr>
        <w:spacing w:after="0"/>
        <w:ind w:left="708"/>
        <w:jc w:val="both"/>
        <w:rPr>
          <w:rFonts w:ascii="Tahoma" w:hAnsi="Tahoma" w:cs="Tahoma"/>
        </w:rPr>
      </w:pPr>
    </w:p>
    <w:p w:rsidR="00884778" w:rsidRDefault="00884778" w:rsidP="00884778">
      <w:pPr>
        <w:spacing w:after="0"/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Hört wurde bereits als besserer Alternativ-Standort definiert. </w:t>
      </w:r>
    </w:p>
    <w:p w:rsidR="00675550" w:rsidRDefault="00675550" w:rsidP="00884778">
      <w:pPr>
        <w:spacing w:after="0"/>
        <w:ind w:left="708"/>
        <w:jc w:val="both"/>
        <w:rPr>
          <w:rFonts w:ascii="Tahoma" w:hAnsi="Tahoma" w:cs="Tahoma"/>
        </w:rPr>
      </w:pPr>
    </w:p>
    <w:p w:rsidR="00884778" w:rsidRDefault="00884778" w:rsidP="00884778">
      <w:pPr>
        <w:spacing w:after="0"/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Warum wird der Polder nicht dort gebaut, wo keine </w:t>
      </w:r>
      <w:r w:rsidR="00B559C5">
        <w:rPr>
          <w:rFonts w:ascii="Tahoma" w:hAnsi="Tahoma" w:cs="Tahoma"/>
        </w:rPr>
        <w:t>Bevölkerung</w:t>
      </w:r>
      <w:r>
        <w:rPr>
          <w:rFonts w:ascii="Tahoma" w:hAnsi="Tahoma" w:cs="Tahoma"/>
        </w:rPr>
        <w:t xml:space="preserve"> wohnt und geschädigt w</w:t>
      </w:r>
      <w:r w:rsidR="00B559C5">
        <w:rPr>
          <w:rFonts w:ascii="Tahoma" w:hAnsi="Tahoma" w:cs="Tahoma"/>
        </w:rPr>
        <w:t>er</w:t>
      </w:r>
      <w:r>
        <w:rPr>
          <w:rFonts w:ascii="Tahoma" w:hAnsi="Tahoma" w:cs="Tahoma"/>
        </w:rPr>
        <w:t>den kann?</w:t>
      </w:r>
      <w:r w:rsidR="00FF4807">
        <w:rPr>
          <w:rFonts w:ascii="Tahoma" w:hAnsi="Tahoma" w:cs="Tahoma"/>
        </w:rPr>
        <w:t xml:space="preserve"> Die einzigen 3 Landwirte</w:t>
      </w:r>
      <w:r w:rsidR="009F5443">
        <w:rPr>
          <w:rFonts w:ascii="Tahoma" w:hAnsi="Tahoma" w:cs="Tahoma"/>
        </w:rPr>
        <w:t>,</w:t>
      </w:r>
      <w:r w:rsidR="00FF4807">
        <w:rPr>
          <w:rFonts w:ascii="Tahoma" w:hAnsi="Tahoma" w:cs="Tahoma"/>
        </w:rPr>
        <w:t xml:space="preserve"> die in diesem Gebiet wohnen, können ohne Probleme entschädigt werden</w:t>
      </w:r>
      <w:r w:rsidR="00675550">
        <w:rPr>
          <w:rFonts w:ascii="Tahoma" w:hAnsi="Tahoma" w:cs="Tahoma"/>
        </w:rPr>
        <w:t xml:space="preserve"> und das war </w:t>
      </w:r>
      <w:r w:rsidR="00212AF9">
        <w:rPr>
          <w:rFonts w:ascii="Tahoma" w:hAnsi="Tahoma" w:cs="Tahoma"/>
        </w:rPr>
        <w:t xml:space="preserve">sogar </w:t>
      </w:r>
      <w:r w:rsidR="009F5443">
        <w:rPr>
          <w:rFonts w:ascii="Tahoma" w:hAnsi="Tahoma" w:cs="Tahoma"/>
        </w:rPr>
        <w:t xml:space="preserve">so </w:t>
      </w:r>
      <w:r w:rsidR="00675550">
        <w:rPr>
          <w:rFonts w:ascii="Tahoma" w:hAnsi="Tahoma" w:cs="Tahoma"/>
        </w:rPr>
        <w:t>geplant.</w:t>
      </w:r>
    </w:p>
    <w:p w:rsidR="00675550" w:rsidRDefault="00675550" w:rsidP="00884778">
      <w:pPr>
        <w:spacing w:after="0"/>
        <w:ind w:left="708"/>
        <w:jc w:val="both"/>
        <w:rPr>
          <w:rFonts w:ascii="Tahoma" w:hAnsi="Tahoma" w:cs="Tahoma"/>
        </w:rPr>
      </w:pPr>
    </w:p>
    <w:p w:rsidR="00675550" w:rsidRDefault="00675550" w:rsidP="00884778">
      <w:pPr>
        <w:spacing w:after="0"/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Warum soll der Kleine Polder in Hört erst dann geflutet werden wenn das Mons</w:t>
      </w:r>
      <w:r w:rsidR="009F5443">
        <w:rPr>
          <w:rFonts w:ascii="Tahoma" w:hAnsi="Tahoma" w:cs="Tahoma"/>
        </w:rPr>
        <w:t>ter</w:t>
      </w:r>
      <w:r>
        <w:rPr>
          <w:rFonts w:ascii="Tahoma" w:hAnsi="Tahoma" w:cs="Tahoma"/>
        </w:rPr>
        <w:t>-Polder in Waldsee-Altrip-Neuhofen, den Geist aufgibt?</w:t>
      </w:r>
    </w:p>
    <w:p w:rsidR="00675550" w:rsidRDefault="00675550" w:rsidP="00884778">
      <w:pPr>
        <w:spacing w:after="0"/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Warum ist es nicht geplant</w:t>
      </w:r>
      <w:r w:rsidR="009F5443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gleich die nordisch</w:t>
      </w:r>
      <w:r w:rsidR="009F5443">
        <w:rPr>
          <w:rFonts w:ascii="Tahoma" w:hAnsi="Tahoma" w:cs="Tahoma"/>
        </w:rPr>
        <w:t>er</w:t>
      </w:r>
      <w:r>
        <w:rPr>
          <w:rFonts w:ascii="Tahoma" w:hAnsi="Tahoma" w:cs="Tahoma"/>
        </w:rPr>
        <w:t xml:space="preserve"> liegende Gebiete (</w:t>
      </w:r>
      <w:proofErr w:type="spellStart"/>
      <w:r>
        <w:rPr>
          <w:rFonts w:ascii="Tahoma" w:hAnsi="Tahoma" w:cs="Tahoma"/>
        </w:rPr>
        <w:t>Altrip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usw</w:t>
      </w:r>
      <w:proofErr w:type="spellEnd"/>
      <w:r>
        <w:rPr>
          <w:rFonts w:ascii="Tahoma" w:hAnsi="Tahoma" w:cs="Tahoma"/>
        </w:rPr>
        <w:t>) zu entlasten?</w:t>
      </w:r>
    </w:p>
    <w:p w:rsidR="00675550" w:rsidRPr="00884778" w:rsidRDefault="00675550" w:rsidP="00884778">
      <w:pPr>
        <w:spacing w:after="0"/>
        <w:ind w:left="708"/>
        <w:jc w:val="both"/>
        <w:rPr>
          <w:rFonts w:ascii="Tahoma" w:hAnsi="Tahoma" w:cs="Tahoma"/>
        </w:rPr>
      </w:pPr>
    </w:p>
    <w:p w:rsidR="00045951" w:rsidRPr="0034792F" w:rsidRDefault="00045951" w:rsidP="009E467B">
      <w:pPr>
        <w:spacing w:after="0"/>
        <w:jc w:val="both"/>
        <w:rPr>
          <w:rFonts w:ascii="Tahoma" w:hAnsi="Tahoma" w:cs="Tahoma"/>
        </w:rPr>
      </w:pPr>
    </w:p>
    <w:p w:rsidR="00045951" w:rsidRDefault="00045951" w:rsidP="009E467B">
      <w:pPr>
        <w:spacing w:after="0"/>
        <w:jc w:val="both"/>
        <w:rPr>
          <w:rFonts w:ascii="Tahoma" w:hAnsi="Tahoma" w:cs="Tahoma"/>
        </w:rPr>
      </w:pPr>
    </w:p>
    <w:p w:rsidR="00045951" w:rsidRDefault="00045951" w:rsidP="009E467B">
      <w:pPr>
        <w:spacing w:after="0"/>
        <w:jc w:val="both"/>
        <w:rPr>
          <w:rFonts w:ascii="Tahoma" w:hAnsi="Tahoma" w:cs="Tahoma"/>
        </w:rPr>
      </w:pPr>
      <w:r w:rsidRPr="00045951">
        <w:rPr>
          <w:rFonts w:ascii="Tahoma" w:hAnsi="Tahoma" w:cs="Tahoma"/>
        </w:rPr>
        <w:t>Ich bitte Sie, meinen Einwendungen Rechnung zu trag</w:t>
      </w:r>
      <w:r w:rsidR="00303EC9">
        <w:rPr>
          <w:rFonts w:ascii="Tahoma" w:hAnsi="Tahoma" w:cs="Tahoma"/>
        </w:rPr>
        <w:t>en und nach alternativen Möglichkeiten des Hochwasserschutzes, die den Menschen, ihr Eigentum und die umgebende die Natur weniger gefährden, zu suchen.</w:t>
      </w:r>
    </w:p>
    <w:p w:rsidR="00D53FA7" w:rsidRDefault="00D53FA7" w:rsidP="009E467B">
      <w:pPr>
        <w:spacing w:after="0"/>
        <w:jc w:val="both"/>
        <w:rPr>
          <w:rFonts w:ascii="Tahoma" w:hAnsi="Tahoma" w:cs="Tahoma"/>
        </w:rPr>
      </w:pPr>
    </w:p>
    <w:p w:rsidR="00303EC9" w:rsidRDefault="00303EC9" w:rsidP="009E467B">
      <w:pPr>
        <w:spacing w:after="0"/>
        <w:jc w:val="both"/>
        <w:rPr>
          <w:rFonts w:ascii="Tahoma" w:hAnsi="Tahoma" w:cs="Tahoma"/>
        </w:rPr>
      </w:pPr>
    </w:p>
    <w:p w:rsidR="00303EC9" w:rsidRDefault="00303EC9" w:rsidP="009E467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Mit freundlichen Grüßen</w:t>
      </w:r>
    </w:p>
    <w:p w:rsidR="00945907" w:rsidRDefault="00945907" w:rsidP="009E467B">
      <w:pPr>
        <w:spacing w:after="0"/>
        <w:jc w:val="both"/>
        <w:rPr>
          <w:rFonts w:ascii="Tahoma" w:hAnsi="Tahoma" w:cs="Tahoma"/>
        </w:rPr>
      </w:pPr>
    </w:p>
    <w:p w:rsidR="00945907" w:rsidRDefault="00945907" w:rsidP="009E467B">
      <w:pPr>
        <w:spacing w:after="0"/>
        <w:jc w:val="both"/>
        <w:rPr>
          <w:rFonts w:ascii="Tahoma" w:hAnsi="Tahoma" w:cs="Tahoma"/>
        </w:rPr>
      </w:pPr>
    </w:p>
    <w:p w:rsidR="00945907" w:rsidRDefault="00945907" w:rsidP="009E467B">
      <w:pPr>
        <w:spacing w:after="0"/>
        <w:jc w:val="both"/>
        <w:rPr>
          <w:rFonts w:ascii="Tahoma" w:hAnsi="Tahoma" w:cs="Tahoma"/>
        </w:rPr>
      </w:pPr>
    </w:p>
    <w:p w:rsidR="00945907" w:rsidRDefault="00945907" w:rsidP="009E467B">
      <w:pPr>
        <w:spacing w:after="0"/>
        <w:jc w:val="both"/>
        <w:rPr>
          <w:rFonts w:ascii="Tahoma" w:hAnsi="Tahoma" w:cs="Tahoma"/>
        </w:rPr>
      </w:pPr>
    </w:p>
    <w:p w:rsidR="00945907" w:rsidRDefault="00945907" w:rsidP="009E467B">
      <w:pPr>
        <w:spacing w:after="0"/>
        <w:jc w:val="both"/>
        <w:rPr>
          <w:rFonts w:ascii="Tahoma" w:hAnsi="Tahoma" w:cs="Tahoma"/>
        </w:rPr>
      </w:pPr>
    </w:p>
    <w:p w:rsidR="00303EC9" w:rsidRPr="00045951" w:rsidRDefault="00303EC9" w:rsidP="009E467B">
      <w:pPr>
        <w:spacing w:after="0"/>
        <w:jc w:val="both"/>
        <w:rPr>
          <w:rFonts w:ascii="Tahoma" w:hAnsi="Tahoma" w:cs="Tahoma"/>
        </w:rPr>
      </w:pPr>
    </w:p>
    <w:p w:rsidR="00045951" w:rsidRPr="00045951" w:rsidRDefault="00045951" w:rsidP="009E467B">
      <w:pPr>
        <w:spacing w:after="0"/>
        <w:jc w:val="both"/>
        <w:rPr>
          <w:rFonts w:ascii="Tahoma" w:hAnsi="Tahoma" w:cs="Tahoma"/>
        </w:rPr>
      </w:pPr>
    </w:p>
    <w:p w:rsidR="00A65F63" w:rsidRPr="00A65F63" w:rsidRDefault="00FB5EEF" w:rsidP="009E467B">
      <w:pPr>
        <w:spacing w:after="0"/>
        <w:jc w:val="both"/>
        <w:rPr>
          <w:rFonts w:ascii="Tahoma" w:hAnsi="Tahoma" w:cs="Tahoma"/>
        </w:rPr>
      </w:pPr>
      <w:r w:rsidRPr="00045951">
        <w:rPr>
          <w:rFonts w:ascii="Tahoma" w:hAnsi="Tahoma" w:cs="Tahoma"/>
          <w:color w:val="FF0000"/>
        </w:rPr>
        <w:t xml:space="preserve">   </w:t>
      </w:r>
      <w:r w:rsidRPr="00045951">
        <w:rPr>
          <w:rFonts w:ascii="Tahoma" w:hAnsi="Tahoma" w:cs="Tahoma"/>
        </w:rPr>
        <w:t xml:space="preserve">        </w:t>
      </w:r>
    </w:p>
    <w:p w:rsidR="00B66E34" w:rsidRPr="00A65F63" w:rsidRDefault="005A1250" w:rsidP="009E467B">
      <w:pPr>
        <w:spacing w:after="0"/>
        <w:jc w:val="both"/>
        <w:rPr>
          <w:rFonts w:ascii="Tahoma" w:hAnsi="Tahoma" w:cs="Tahoma"/>
        </w:rPr>
      </w:pPr>
    </w:p>
    <w:sectPr w:rsidR="00B66E34" w:rsidRPr="00A65F63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250" w:rsidRDefault="005A1250" w:rsidP="00022369">
      <w:pPr>
        <w:spacing w:after="0" w:line="240" w:lineRule="auto"/>
      </w:pPr>
      <w:r>
        <w:separator/>
      </w:r>
    </w:p>
  </w:endnote>
  <w:endnote w:type="continuationSeparator" w:id="0">
    <w:p w:rsidR="005A1250" w:rsidRDefault="005A1250" w:rsidP="0002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369" w:rsidRDefault="00022369">
    <w:pPr>
      <w:pStyle w:val="Fuzeile"/>
    </w:pPr>
    <w:r>
      <w:rPr>
        <w:noProof/>
        <w:color w:val="4F81BD" w:themeColor="accent1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ec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C55D284" id="Rechtec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YEJpwIAALY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CLZgQmnAgAAtg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="00D06500" w:rsidRPr="00D06500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250" w:rsidRDefault="005A1250" w:rsidP="00022369">
      <w:pPr>
        <w:spacing w:after="0" w:line="240" w:lineRule="auto"/>
      </w:pPr>
      <w:r>
        <w:separator/>
      </w:r>
    </w:p>
  </w:footnote>
  <w:footnote w:type="continuationSeparator" w:id="0">
    <w:p w:rsidR="005A1250" w:rsidRDefault="005A1250" w:rsidP="00022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6010D"/>
    <w:multiLevelType w:val="hybridMultilevel"/>
    <w:tmpl w:val="4D6822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50AE7"/>
    <w:multiLevelType w:val="hybridMultilevel"/>
    <w:tmpl w:val="A0B253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D725F"/>
    <w:multiLevelType w:val="hybridMultilevel"/>
    <w:tmpl w:val="1EA4BE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44C91"/>
    <w:multiLevelType w:val="hybridMultilevel"/>
    <w:tmpl w:val="6A06CFDE"/>
    <w:lvl w:ilvl="0" w:tplc="91980C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63"/>
    <w:rsid w:val="00022369"/>
    <w:rsid w:val="000343D8"/>
    <w:rsid w:val="00045951"/>
    <w:rsid w:val="00055E81"/>
    <w:rsid w:val="00065707"/>
    <w:rsid w:val="000912FE"/>
    <w:rsid w:val="000A496A"/>
    <w:rsid w:val="00103523"/>
    <w:rsid w:val="001E5479"/>
    <w:rsid w:val="00212AF9"/>
    <w:rsid w:val="00262AAE"/>
    <w:rsid w:val="002A70D1"/>
    <w:rsid w:val="00303EC9"/>
    <w:rsid w:val="003319CA"/>
    <w:rsid w:val="003409BC"/>
    <w:rsid w:val="0034792F"/>
    <w:rsid w:val="003A534B"/>
    <w:rsid w:val="003C7A38"/>
    <w:rsid w:val="003D3AF7"/>
    <w:rsid w:val="003E58B6"/>
    <w:rsid w:val="00401A9A"/>
    <w:rsid w:val="00401D75"/>
    <w:rsid w:val="00493141"/>
    <w:rsid w:val="004A3AA2"/>
    <w:rsid w:val="0052480A"/>
    <w:rsid w:val="005425F5"/>
    <w:rsid w:val="005A1250"/>
    <w:rsid w:val="00604934"/>
    <w:rsid w:val="006370E5"/>
    <w:rsid w:val="00675550"/>
    <w:rsid w:val="006A6AE9"/>
    <w:rsid w:val="006C15B1"/>
    <w:rsid w:val="006F3434"/>
    <w:rsid w:val="00706918"/>
    <w:rsid w:val="00732E4E"/>
    <w:rsid w:val="00782ECE"/>
    <w:rsid w:val="007D0DC6"/>
    <w:rsid w:val="00811127"/>
    <w:rsid w:val="00847DAC"/>
    <w:rsid w:val="008770DC"/>
    <w:rsid w:val="008841F6"/>
    <w:rsid w:val="00884778"/>
    <w:rsid w:val="00894A84"/>
    <w:rsid w:val="00922AB4"/>
    <w:rsid w:val="00945907"/>
    <w:rsid w:val="0096297F"/>
    <w:rsid w:val="0099243F"/>
    <w:rsid w:val="00996567"/>
    <w:rsid w:val="009B029C"/>
    <w:rsid w:val="009D06C8"/>
    <w:rsid w:val="009E467B"/>
    <w:rsid w:val="009F5443"/>
    <w:rsid w:val="00A65F63"/>
    <w:rsid w:val="00A84E29"/>
    <w:rsid w:val="00A9408F"/>
    <w:rsid w:val="00AF4660"/>
    <w:rsid w:val="00B3341B"/>
    <w:rsid w:val="00B3383E"/>
    <w:rsid w:val="00B51F9F"/>
    <w:rsid w:val="00B559C5"/>
    <w:rsid w:val="00BA023F"/>
    <w:rsid w:val="00BA29A0"/>
    <w:rsid w:val="00BE52AD"/>
    <w:rsid w:val="00C478B8"/>
    <w:rsid w:val="00C62BC8"/>
    <w:rsid w:val="00C96A16"/>
    <w:rsid w:val="00CA2F09"/>
    <w:rsid w:val="00CD7424"/>
    <w:rsid w:val="00D06500"/>
    <w:rsid w:val="00D4595A"/>
    <w:rsid w:val="00D46537"/>
    <w:rsid w:val="00D53FA7"/>
    <w:rsid w:val="00D810F8"/>
    <w:rsid w:val="00D8603F"/>
    <w:rsid w:val="00DE4CB3"/>
    <w:rsid w:val="00E21FA2"/>
    <w:rsid w:val="00F02B19"/>
    <w:rsid w:val="00F10622"/>
    <w:rsid w:val="00F11DDA"/>
    <w:rsid w:val="00F46DDD"/>
    <w:rsid w:val="00FA0024"/>
    <w:rsid w:val="00FA4C2E"/>
    <w:rsid w:val="00FB5EEF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23E"/>
  <w15:docId w15:val="{31FD641F-8766-B54A-9364-C1A741A7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95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22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2369"/>
  </w:style>
  <w:style w:type="paragraph" w:styleId="Fuzeile">
    <w:name w:val="footer"/>
    <w:basedOn w:val="Standard"/>
    <w:link w:val="FuzeileZchn"/>
    <w:uiPriority w:val="99"/>
    <w:unhideWhenUsed/>
    <w:rsid w:val="00022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236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2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2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DBB13-562A-654D-B0DD-1BFC78D0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814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schmitt</dc:creator>
  <cp:lastModifiedBy>Irmgard Neugebauer</cp:lastModifiedBy>
  <cp:revision>2</cp:revision>
  <cp:lastPrinted>2018-11-04T08:58:00Z</cp:lastPrinted>
  <dcterms:created xsi:type="dcterms:W3CDTF">2018-11-19T14:36:00Z</dcterms:created>
  <dcterms:modified xsi:type="dcterms:W3CDTF">2018-11-19T14:36:00Z</dcterms:modified>
</cp:coreProperties>
</file>